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A8D37" w14:textId="6EC66C91" w:rsidR="000851AF" w:rsidRPr="00A26704" w:rsidRDefault="000851AF" w:rsidP="00A26704">
      <w:pPr>
        <w:rPr>
          <w:rFonts w:ascii="Arial" w:hAnsi="Arial" w:cs="Arial"/>
          <w:b/>
        </w:rPr>
      </w:pPr>
      <w:r w:rsidRPr="00A26704">
        <w:rPr>
          <w:rFonts w:ascii="Arial" w:hAnsi="Arial" w:cs="Arial"/>
          <w:b/>
        </w:rPr>
        <w:t>Board of Trustees of the Peter White Public Library</w:t>
      </w:r>
    </w:p>
    <w:p w14:paraId="44A87FA6" w14:textId="609C7897" w:rsidR="002E443F" w:rsidRDefault="00A26704" w:rsidP="00A26704">
      <w:pPr>
        <w:rPr>
          <w:rFonts w:ascii="Arial" w:hAnsi="Arial" w:cs="Arial"/>
          <w:b/>
        </w:rPr>
      </w:pPr>
      <w:r>
        <w:rPr>
          <w:rFonts w:ascii="Arial" w:hAnsi="Arial" w:cs="Arial"/>
          <w:b/>
        </w:rPr>
        <w:t>Regular Board Meeting</w:t>
      </w:r>
    </w:p>
    <w:p w14:paraId="61629CE5" w14:textId="1826A11D" w:rsidR="00A26704" w:rsidRPr="00A26704" w:rsidRDefault="00A26704" w:rsidP="00A26704">
      <w:pPr>
        <w:rPr>
          <w:rFonts w:ascii="Arial" w:hAnsi="Arial" w:cs="Arial"/>
          <w:b/>
        </w:rPr>
      </w:pPr>
      <w:r>
        <w:rPr>
          <w:rFonts w:ascii="Arial" w:hAnsi="Arial" w:cs="Arial"/>
          <w:b/>
        </w:rPr>
        <w:t>Minutes</w:t>
      </w:r>
    </w:p>
    <w:p w14:paraId="0F35E923" w14:textId="36686ECA" w:rsidR="000D1108" w:rsidRPr="000178E4" w:rsidRDefault="003A6626" w:rsidP="00A26704">
      <w:pPr>
        <w:rPr>
          <w:rFonts w:ascii="Arial" w:hAnsi="Arial" w:cs="Arial"/>
          <w:b/>
        </w:rPr>
      </w:pPr>
      <w:r w:rsidRPr="000178E4">
        <w:rPr>
          <w:rFonts w:ascii="Arial" w:hAnsi="Arial" w:cs="Arial"/>
          <w:b/>
        </w:rPr>
        <w:t>Tuesday</w:t>
      </w:r>
      <w:r w:rsidR="001D7616" w:rsidRPr="000178E4">
        <w:rPr>
          <w:rFonts w:ascii="Arial" w:hAnsi="Arial" w:cs="Arial"/>
          <w:b/>
        </w:rPr>
        <w:t xml:space="preserve">, </w:t>
      </w:r>
      <w:r w:rsidR="00963FD6" w:rsidRPr="000178E4">
        <w:rPr>
          <w:rFonts w:ascii="Arial" w:hAnsi="Arial" w:cs="Arial"/>
          <w:b/>
        </w:rPr>
        <w:t>August 5</w:t>
      </w:r>
      <w:r w:rsidR="00422377" w:rsidRPr="000178E4">
        <w:rPr>
          <w:rFonts w:ascii="Arial" w:hAnsi="Arial" w:cs="Arial"/>
          <w:b/>
        </w:rPr>
        <w:t xml:space="preserve">, </w:t>
      </w:r>
      <w:r w:rsidR="00963FD6" w:rsidRPr="000178E4">
        <w:rPr>
          <w:rFonts w:ascii="Arial" w:hAnsi="Arial" w:cs="Arial"/>
          <w:b/>
        </w:rPr>
        <w:t>2025</w:t>
      </w:r>
    </w:p>
    <w:p w14:paraId="0B21BEE9" w14:textId="578D301A" w:rsidR="00A26704" w:rsidRPr="000178E4" w:rsidRDefault="00A26704" w:rsidP="00A26704">
      <w:pPr>
        <w:rPr>
          <w:rFonts w:ascii="Arial" w:hAnsi="Arial" w:cs="Arial"/>
          <w:b/>
        </w:rPr>
      </w:pPr>
    </w:p>
    <w:p w14:paraId="5F36E61A" w14:textId="258FF366" w:rsidR="00A26704" w:rsidRPr="000178E4" w:rsidRDefault="00A26704" w:rsidP="00A26704">
      <w:pPr>
        <w:ind w:left="-2"/>
        <w:rPr>
          <w:rFonts w:ascii="Arial" w:hAnsi="Arial" w:cs="Arial"/>
        </w:rPr>
      </w:pPr>
      <w:r w:rsidRPr="000178E4">
        <w:rPr>
          <w:rFonts w:ascii="Arial" w:hAnsi="Arial" w:cs="Arial"/>
        </w:rPr>
        <w:t xml:space="preserve">A regular meeting of the Board of Trustees of the Peter White Public Library was held on </w:t>
      </w:r>
      <w:r w:rsidR="0095401B" w:rsidRPr="000178E4">
        <w:rPr>
          <w:rFonts w:ascii="Arial" w:hAnsi="Arial" w:cs="Arial"/>
        </w:rPr>
        <w:t>Tuesday</w:t>
      </w:r>
      <w:r w:rsidRPr="000178E4">
        <w:rPr>
          <w:rFonts w:ascii="Arial" w:hAnsi="Arial" w:cs="Arial"/>
        </w:rPr>
        <w:t xml:space="preserve">, </w:t>
      </w:r>
      <w:r w:rsidR="00963FD6" w:rsidRPr="000178E4">
        <w:rPr>
          <w:rFonts w:ascii="Arial" w:hAnsi="Arial" w:cs="Arial"/>
          <w:b/>
        </w:rPr>
        <w:t xml:space="preserve">August 5, </w:t>
      </w:r>
      <w:proofErr w:type="gramStart"/>
      <w:r w:rsidR="00963FD6" w:rsidRPr="000178E4">
        <w:rPr>
          <w:rFonts w:ascii="Arial" w:hAnsi="Arial" w:cs="Arial"/>
          <w:b/>
        </w:rPr>
        <w:t>2025</w:t>
      </w:r>
      <w:proofErr w:type="gramEnd"/>
      <w:r w:rsidR="00422377" w:rsidRPr="000178E4">
        <w:rPr>
          <w:rFonts w:ascii="Arial" w:hAnsi="Arial" w:cs="Arial"/>
        </w:rPr>
        <w:t xml:space="preserve"> </w:t>
      </w:r>
      <w:r w:rsidRPr="000178E4">
        <w:rPr>
          <w:rFonts w:ascii="Arial" w:hAnsi="Arial" w:cs="Arial"/>
        </w:rPr>
        <w:t xml:space="preserve">in the George Shiras III Room of the Peter White Public Library.  The meeting was called to order by President </w:t>
      </w:r>
      <w:r w:rsidR="00B1210A" w:rsidRPr="000178E4">
        <w:rPr>
          <w:rFonts w:ascii="Arial" w:hAnsi="Arial" w:cs="Arial"/>
        </w:rPr>
        <w:t>Steve Schmunk</w:t>
      </w:r>
      <w:r w:rsidRPr="000178E4">
        <w:rPr>
          <w:rFonts w:ascii="Arial" w:hAnsi="Arial" w:cs="Arial"/>
        </w:rPr>
        <w:t xml:space="preserve"> at 5:0</w:t>
      </w:r>
      <w:r w:rsidR="006A27DE" w:rsidRPr="000178E4">
        <w:rPr>
          <w:rFonts w:ascii="Arial" w:hAnsi="Arial" w:cs="Arial"/>
        </w:rPr>
        <w:t>1</w:t>
      </w:r>
      <w:r w:rsidRPr="000178E4">
        <w:rPr>
          <w:rFonts w:ascii="Arial" w:hAnsi="Arial" w:cs="Arial"/>
        </w:rPr>
        <w:t>PM.</w:t>
      </w:r>
    </w:p>
    <w:p w14:paraId="5E7B4A2F" w14:textId="77777777" w:rsidR="00A26704" w:rsidRPr="000178E4" w:rsidRDefault="00A26704" w:rsidP="00A26704">
      <w:pPr>
        <w:rPr>
          <w:rFonts w:ascii="Arial" w:hAnsi="Arial" w:cs="Arial"/>
          <w:b/>
        </w:rPr>
      </w:pPr>
    </w:p>
    <w:p w14:paraId="3758F92A" w14:textId="1E794794" w:rsidR="00B9629E" w:rsidRPr="000178E4" w:rsidRDefault="00B9629E" w:rsidP="00B9629E">
      <w:pPr>
        <w:ind w:right="610"/>
        <w:rPr>
          <w:rFonts w:ascii="Arial" w:hAnsi="Arial" w:cs="Arial"/>
        </w:rPr>
      </w:pPr>
      <w:r w:rsidRPr="000178E4">
        <w:rPr>
          <w:rFonts w:ascii="Arial" w:hAnsi="Arial" w:cs="Arial"/>
          <w:b/>
        </w:rPr>
        <w:t>Members Present:</w:t>
      </w:r>
      <w:r w:rsidRPr="000178E4">
        <w:rPr>
          <w:rFonts w:ascii="Arial" w:hAnsi="Arial" w:cs="Arial"/>
        </w:rPr>
        <w:t xml:space="preserve"> Steve Schmunk,</w:t>
      </w:r>
      <w:r w:rsidR="00CE587D" w:rsidRPr="000178E4">
        <w:rPr>
          <w:rFonts w:ascii="Arial" w:hAnsi="Arial" w:cs="Arial"/>
        </w:rPr>
        <w:t xml:space="preserve"> President; </w:t>
      </w:r>
      <w:r w:rsidR="00FF735A" w:rsidRPr="000178E4">
        <w:rPr>
          <w:rFonts w:ascii="Arial" w:hAnsi="Arial" w:cs="Arial"/>
        </w:rPr>
        <w:t>Suzanne Williams</w:t>
      </w:r>
      <w:r w:rsidR="00CE587D" w:rsidRPr="000178E4">
        <w:rPr>
          <w:rFonts w:ascii="Arial" w:hAnsi="Arial" w:cs="Arial"/>
        </w:rPr>
        <w:t xml:space="preserve">, Secretary; </w:t>
      </w:r>
      <w:r w:rsidR="00591C64" w:rsidRPr="000178E4">
        <w:rPr>
          <w:rFonts w:ascii="Arial" w:hAnsi="Arial" w:cs="Arial"/>
        </w:rPr>
        <w:t>Lori Nelson</w:t>
      </w:r>
      <w:r w:rsidR="006177DB" w:rsidRPr="000178E4">
        <w:rPr>
          <w:rFonts w:ascii="Arial" w:hAnsi="Arial" w:cs="Arial"/>
        </w:rPr>
        <w:t>, Member</w:t>
      </w:r>
      <w:r w:rsidR="00CE587D" w:rsidRPr="000178E4">
        <w:rPr>
          <w:rFonts w:ascii="Arial" w:hAnsi="Arial" w:cs="Arial"/>
        </w:rPr>
        <w:t>; Joe Meyskens, Member</w:t>
      </w:r>
      <w:r w:rsidR="002D38D9" w:rsidRPr="000178E4">
        <w:rPr>
          <w:rFonts w:ascii="Arial" w:hAnsi="Arial" w:cs="Arial"/>
        </w:rPr>
        <w:t>; Heather Addison, Member.</w:t>
      </w:r>
    </w:p>
    <w:p w14:paraId="424AB172" w14:textId="77777777" w:rsidR="00963FD6" w:rsidRPr="000178E4" w:rsidRDefault="00963FD6" w:rsidP="00963FD6">
      <w:pPr>
        <w:ind w:right="610"/>
        <w:rPr>
          <w:rFonts w:ascii="Arial" w:hAnsi="Arial" w:cs="Arial"/>
          <w:b/>
          <w:bCs/>
        </w:rPr>
      </w:pPr>
    </w:p>
    <w:p w14:paraId="29BCA606" w14:textId="266D96A8" w:rsidR="00B9629E" w:rsidRPr="000178E4" w:rsidRDefault="00B9629E" w:rsidP="00B9629E">
      <w:pPr>
        <w:ind w:left="-2"/>
        <w:rPr>
          <w:rFonts w:ascii="Arial" w:hAnsi="Arial" w:cs="Arial"/>
        </w:rPr>
      </w:pPr>
      <w:r w:rsidRPr="000178E4">
        <w:rPr>
          <w:rFonts w:ascii="Arial" w:hAnsi="Arial" w:cs="Arial"/>
          <w:b/>
        </w:rPr>
        <w:t xml:space="preserve">Library Staff Present: </w:t>
      </w:r>
      <w:r w:rsidRPr="000178E4">
        <w:rPr>
          <w:rFonts w:ascii="Arial" w:hAnsi="Arial" w:cs="Arial"/>
        </w:rPr>
        <w:t>Andrea Ingmire, Library Director; Bruce MacDonald, Assistant Director/IT Head; Heather Steltenpohl, Development Director; Ann Richmond Garrett, Administrative Assistant; Jamie Goodwin, Finance Director</w:t>
      </w:r>
      <w:r w:rsidR="006A27DE" w:rsidRPr="000178E4">
        <w:rPr>
          <w:rFonts w:ascii="Arial" w:hAnsi="Arial" w:cs="Arial"/>
        </w:rPr>
        <w:t>.</w:t>
      </w:r>
    </w:p>
    <w:p w14:paraId="1891A8DF" w14:textId="77777777" w:rsidR="006A27DE" w:rsidRPr="000178E4" w:rsidRDefault="006A27DE" w:rsidP="00B9629E">
      <w:pPr>
        <w:ind w:left="-2"/>
        <w:rPr>
          <w:rFonts w:ascii="Arial" w:hAnsi="Arial" w:cs="Arial"/>
          <w:b/>
        </w:rPr>
      </w:pPr>
    </w:p>
    <w:p w14:paraId="453A100B" w14:textId="27082969" w:rsidR="00B9629E" w:rsidRPr="000178E4" w:rsidRDefault="00B9629E" w:rsidP="00B9629E">
      <w:pPr>
        <w:ind w:left="-2"/>
        <w:rPr>
          <w:rFonts w:ascii="Arial" w:hAnsi="Arial" w:cs="Arial"/>
        </w:rPr>
      </w:pPr>
      <w:r w:rsidRPr="000178E4">
        <w:rPr>
          <w:rFonts w:ascii="Arial" w:hAnsi="Arial" w:cs="Arial"/>
          <w:b/>
        </w:rPr>
        <w:t xml:space="preserve">TAC Representatives Present: </w:t>
      </w:r>
      <w:r w:rsidR="00963FD6" w:rsidRPr="000178E4">
        <w:rPr>
          <w:rFonts w:ascii="Arial" w:hAnsi="Arial" w:cs="Arial"/>
        </w:rPr>
        <w:t>Paul Marin</w:t>
      </w:r>
      <w:r w:rsidR="00B4789D" w:rsidRPr="000178E4">
        <w:rPr>
          <w:rFonts w:ascii="Arial" w:hAnsi="Arial" w:cs="Arial"/>
        </w:rPr>
        <w:t>, Marquette Township</w:t>
      </w:r>
    </w:p>
    <w:p w14:paraId="5F8643FF" w14:textId="77777777" w:rsidR="00B9629E" w:rsidRPr="000178E4" w:rsidRDefault="00B9629E" w:rsidP="00B9629E">
      <w:pPr>
        <w:ind w:left="-2"/>
        <w:rPr>
          <w:rFonts w:ascii="Arial" w:hAnsi="Arial" w:cs="Arial"/>
        </w:rPr>
      </w:pPr>
    </w:p>
    <w:p w14:paraId="2E6EDF2D" w14:textId="25370BB6" w:rsidR="00B9629E" w:rsidRPr="000178E4" w:rsidRDefault="00B9629E" w:rsidP="00B9629E">
      <w:pPr>
        <w:ind w:left="-2"/>
        <w:rPr>
          <w:rFonts w:ascii="Arial" w:hAnsi="Arial" w:cs="Arial"/>
        </w:rPr>
      </w:pPr>
      <w:r w:rsidRPr="000178E4">
        <w:rPr>
          <w:rFonts w:ascii="Arial" w:hAnsi="Arial" w:cs="Arial"/>
          <w:b/>
        </w:rPr>
        <w:t>Others present</w:t>
      </w:r>
      <w:r w:rsidR="002C31D1" w:rsidRPr="000178E4">
        <w:rPr>
          <w:rFonts w:ascii="Arial" w:hAnsi="Arial" w:cs="Arial"/>
          <w:b/>
        </w:rPr>
        <w:t xml:space="preserve"> (online)</w:t>
      </w:r>
      <w:r w:rsidR="000A31EF" w:rsidRPr="000178E4">
        <w:rPr>
          <w:rFonts w:ascii="Arial" w:hAnsi="Arial" w:cs="Arial"/>
          <w:b/>
        </w:rPr>
        <w:t>:</w:t>
      </w:r>
      <w:r w:rsidR="00557557" w:rsidRPr="000178E4">
        <w:rPr>
          <w:rFonts w:ascii="Arial" w:hAnsi="Arial" w:cs="Arial"/>
          <w:b/>
        </w:rPr>
        <w:t xml:space="preserve"> </w:t>
      </w:r>
      <w:r w:rsidR="007D3C93" w:rsidRPr="000178E4">
        <w:rPr>
          <w:rFonts w:ascii="Arial" w:hAnsi="Arial" w:cs="Arial"/>
        </w:rPr>
        <w:t>None</w:t>
      </w:r>
    </w:p>
    <w:p w14:paraId="65CEE257" w14:textId="77777777" w:rsidR="00BF6BE2" w:rsidRPr="000178E4" w:rsidRDefault="00BF6BE2" w:rsidP="00B9629E">
      <w:pPr>
        <w:rPr>
          <w:rFonts w:ascii="Arial" w:hAnsi="Arial" w:cs="Arial"/>
          <w:b/>
        </w:rPr>
      </w:pPr>
    </w:p>
    <w:p w14:paraId="6E747ABD" w14:textId="21C3F4F0" w:rsidR="00B9629E" w:rsidRPr="000178E4" w:rsidRDefault="00B9629E" w:rsidP="00B9629E">
      <w:pPr>
        <w:rPr>
          <w:rFonts w:ascii="Arial" w:hAnsi="Arial" w:cs="Arial"/>
        </w:rPr>
      </w:pPr>
      <w:r w:rsidRPr="000178E4">
        <w:rPr>
          <w:rFonts w:ascii="Arial" w:hAnsi="Arial" w:cs="Arial"/>
          <w:b/>
        </w:rPr>
        <w:t xml:space="preserve">The </w:t>
      </w:r>
      <w:proofErr w:type="gramStart"/>
      <w:r w:rsidRPr="000178E4">
        <w:rPr>
          <w:rFonts w:ascii="Arial" w:hAnsi="Arial" w:cs="Arial"/>
          <w:b/>
        </w:rPr>
        <w:t>Agenda</w:t>
      </w:r>
      <w:proofErr w:type="gramEnd"/>
      <w:r w:rsidRPr="000178E4">
        <w:rPr>
          <w:rFonts w:ascii="Arial" w:hAnsi="Arial" w:cs="Arial"/>
          <w:b/>
        </w:rPr>
        <w:t xml:space="preserve"> </w:t>
      </w:r>
      <w:r w:rsidRPr="000178E4">
        <w:rPr>
          <w:rFonts w:ascii="Arial" w:hAnsi="Arial" w:cs="Arial"/>
        </w:rPr>
        <w:t>was approved</w:t>
      </w:r>
      <w:r w:rsidR="0039509D" w:rsidRPr="000178E4">
        <w:rPr>
          <w:rFonts w:ascii="Arial" w:hAnsi="Arial" w:cs="Arial"/>
        </w:rPr>
        <w:t xml:space="preserve"> </w:t>
      </w:r>
      <w:r w:rsidRPr="000178E4">
        <w:rPr>
          <w:rFonts w:ascii="Arial" w:hAnsi="Arial" w:cs="Arial"/>
        </w:rPr>
        <w:t>on a motion by</w:t>
      </w:r>
      <w:r w:rsidR="00422377" w:rsidRPr="000178E4">
        <w:rPr>
          <w:rFonts w:ascii="Arial" w:hAnsi="Arial" w:cs="Arial"/>
        </w:rPr>
        <w:t xml:space="preserve"> </w:t>
      </w:r>
      <w:proofErr w:type="spellStart"/>
      <w:r w:rsidR="000178E4" w:rsidRPr="000178E4">
        <w:rPr>
          <w:rFonts w:ascii="Arial" w:hAnsi="Arial" w:cs="Arial"/>
        </w:rPr>
        <w:t>Meyskens</w:t>
      </w:r>
      <w:proofErr w:type="spellEnd"/>
      <w:r w:rsidR="00422377" w:rsidRPr="000178E4">
        <w:rPr>
          <w:rFonts w:ascii="Arial" w:hAnsi="Arial" w:cs="Arial"/>
        </w:rPr>
        <w:t xml:space="preserve"> </w:t>
      </w:r>
      <w:r w:rsidRPr="000178E4">
        <w:rPr>
          <w:rFonts w:ascii="Arial" w:hAnsi="Arial" w:cs="Arial"/>
        </w:rPr>
        <w:t>and seconded by</w:t>
      </w:r>
      <w:r w:rsidR="0028103D" w:rsidRPr="000178E4">
        <w:rPr>
          <w:rFonts w:ascii="Arial" w:hAnsi="Arial" w:cs="Arial"/>
        </w:rPr>
        <w:t xml:space="preserve"> </w:t>
      </w:r>
      <w:r w:rsidR="000178E4" w:rsidRPr="000178E4">
        <w:rPr>
          <w:rFonts w:ascii="Arial" w:hAnsi="Arial" w:cs="Arial"/>
        </w:rPr>
        <w:t>Nelson</w:t>
      </w:r>
      <w:r w:rsidRPr="000178E4">
        <w:rPr>
          <w:rFonts w:ascii="Arial" w:hAnsi="Arial" w:cs="Arial"/>
        </w:rPr>
        <w:t xml:space="preserve">. The motion is approved </w:t>
      </w:r>
      <w:r w:rsidR="004705FD" w:rsidRPr="000178E4">
        <w:rPr>
          <w:rFonts w:ascii="Arial" w:hAnsi="Arial" w:cs="Arial"/>
        </w:rPr>
        <w:t>5</w:t>
      </w:r>
      <w:r w:rsidRPr="000178E4">
        <w:rPr>
          <w:rFonts w:ascii="Arial" w:hAnsi="Arial" w:cs="Arial"/>
        </w:rPr>
        <w:t xml:space="preserve">-0. </w:t>
      </w:r>
    </w:p>
    <w:p w14:paraId="0595AA1D" w14:textId="77777777" w:rsidR="00B9629E" w:rsidRPr="000178E4" w:rsidRDefault="00B9629E" w:rsidP="00B9629E">
      <w:pPr>
        <w:rPr>
          <w:rFonts w:ascii="Arial" w:hAnsi="Arial" w:cs="Arial"/>
        </w:rPr>
      </w:pPr>
    </w:p>
    <w:p w14:paraId="59ABBAFA" w14:textId="5FFFDE4C" w:rsidR="00B9629E" w:rsidRPr="000178E4" w:rsidRDefault="00B9629E" w:rsidP="00B9629E">
      <w:pPr>
        <w:ind w:left="-2"/>
        <w:rPr>
          <w:rFonts w:ascii="Arial" w:hAnsi="Arial" w:cs="Arial"/>
        </w:rPr>
      </w:pPr>
      <w:bookmarkStart w:id="0" w:name="_Hlk205797922"/>
      <w:r w:rsidRPr="000178E4">
        <w:rPr>
          <w:rFonts w:ascii="Arial" w:hAnsi="Arial" w:cs="Arial"/>
          <w:b/>
        </w:rPr>
        <w:t xml:space="preserve">The Minutes </w:t>
      </w:r>
      <w:r w:rsidRPr="000178E4">
        <w:rPr>
          <w:rFonts w:ascii="Arial" w:hAnsi="Arial" w:cs="Arial"/>
        </w:rPr>
        <w:t xml:space="preserve">of the </w:t>
      </w:r>
      <w:r w:rsidR="00963FD6" w:rsidRPr="000178E4">
        <w:rPr>
          <w:rFonts w:ascii="Arial" w:hAnsi="Arial" w:cs="Arial"/>
        </w:rPr>
        <w:t xml:space="preserve">June 17, </w:t>
      </w:r>
      <w:proofErr w:type="gramStart"/>
      <w:r w:rsidR="00963FD6" w:rsidRPr="000178E4">
        <w:rPr>
          <w:rFonts w:ascii="Arial" w:hAnsi="Arial" w:cs="Arial"/>
        </w:rPr>
        <w:t>2025</w:t>
      </w:r>
      <w:proofErr w:type="gramEnd"/>
      <w:r w:rsidRPr="000178E4">
        <w:rPr>
          <w:rFonts w:ascii="Arial" w:hAnsi="Arial" w:cs="Arial"/>
        </w:rPr>
        <w:t xml:space="preserve"> Board Meeting were approved on a motion by</w:t>
      </w:r>
      <w:r w:rsidR="0028103D" w:rsidRPr="000178E4">
        <w:rPr>
          <w:rFonts w:ascii="Arial" w:hAnsi="Arial" w:cs="Arial"/>
        </w:rPr>
        <w:t xml:space="preserve"> </w:t>
      </w:r>
      <w:r w:rsidR="000178E4" w:rsidRPr="000178E4">
        <w:rPr>
          <w:rFonts w:ascii="Arial" w:hAnsi="Arial" w:cs="Arial"/>
        </w:rPr>
        <w:t>Nelson</w:t>
      </w:r>
      <w:r w:rsidR="00422377" w:rsidRPr="000178E4">
        <w:rPr>
          <w:rFonts w:ascii="Arial" w:hAnsi="Arial" w:cs="Arial"/>
        </w:rPr>
        <w:t xml:space="preserve"> and seconded by </w:t>
      </w:r>
      <w:proofErr w:type="spellStart"/>
      <w:r w:rsidR="000178E4" w:rsidRPr="000178E4">
        <w:rPr>
          <w:rFonts w:ascii="Arial" w:hAnsi="Arial" w:cs="Arial"/>
        </w:rPr>
        <w:t>Meyskens</w:t>
      </w:r>
      <w:proofErr w:type="spellEnd"/>
      <w:r w:rsidR="000178E4" w:rsidRPr="000178E4">
        <w:rPr>
          <w:rFonts w:ascii="Arial" w:hAnsi="Arial" w:cs="Arial"/>
        </w:rPr>
        <w:t>, t</w:t>
      </w:r>
      <w:r w:rsidR="00422377" w:rsidRPr="000178E4">
        <w:rPr>
          <w:rFonts w:ascii="Arial" w:hAnsi="Arial" w:cs="Arial"/>
        </w:rPr>
        <w:t xml:space="preserve">he motion is approved </w:t>
      </w:r>
      <w:r w:rsidR="00963FD6" w:rsidRPr="000178E4">
        <w:rPr>
          <w:rFonts w:ascii="Arial" w:hAnsi="Arial" w:cs="Arial"/>
        </w:rPr>
        <w:t>4</w:t>
      </w:r>
      <w:r w:rsidR="00422377" w:rsidRPr="000178E4">
        <w:rPr>
          <w:rFonts w:ascii="Arial" w:hAnsi="Arial" w:cs="Arial"/>
        </w:rPr>
        <w:t>-0</w:t>
      </w:r>
      <w:r w:rsidR="000178E4" w:rsidRPr="000178E4">
        <w:rPr>
          <w:rFonts w:ascii="Arial" w:hAnsi="Arial" w:cs="Arial"/>
        </w:rPr>
        <w:t>,</w:t>
      </w:r>
      <w:r w:rsidR="00963FD6" w:rsidRPr="000178E4">
        <w:rPr>
          <w:rFonts w:ascii="Arial" w:hAnsi="Arial" w:cs="Arial"/>
        </w:rPr>
        <w:t xml:space="preserve"> with one</w:t>
      </w:r>
      <w:bookmarkEnd w:id="0"/>
      <w:r w:rsidR="000178E4" w:rsidRPr="000178E4">
        <w:rPr>
          <w:rFonts w:ascii="Arial" w:hAnsi="Arial" w:cs="Arial"/>
        </w:rPr>
        <w:t xml:space="preserve"> abstention. </w:t>
      </w:r>
      <w:r w:rsidR="000178E4" w:rsidRPr="000178E4">
        <w:rPr>
          <w:rFonts w:ascii="Arial" w:hAnsi="Arial" w:cs="Arial"/>
          <w:bCs/>
        </w:rPr>
        <w:t>The Minutes of</w:t>
      </w:r>
      <w:r w:rsidR="000178E4" w:rsidRPr="000178E4">
        <w:rPr>
          <w:rFonts w:ascii="Arial" w:hAnsi="Arial" w:cs="Arial"/>
          <w:b/>
        </w:rPr>
        <w:t xml:space="preserve"> </w:t>
      </w:r>
      <w:r w:rsidR="000178E4" w:rsidRPr="000178E4">
        <w:rPr>
          <w:rFonts w:ascii="Arial" w:hAnsi="Arial" w:cs="Arial"/>
        </w:rPr>
        <w:t xml:space="preserve">the July 9, </w:t>
      </w:r>
      <w:proofErr w:type="gramStart"/>
      <w:r w:rsidR="000178E4" w:rsidRPr="000178E4">
        <w:rPr>
          <w:rFonts w:ascii="Arial" w:hAnsi="Arial" w:cs="Arial"/>
        </w:rPr>
        <w:t>2025</w:t>
      </w:r>
      <w:proofErr w:type="gramEnd"/>
      <w:r w:rsidR="000178E4" w:rsidRPr="000178E4">
        <w:rPr>
          <w:rFonts w:ascii="Arial" w:hAnsi="Arial" w:cs="Arial"/>
        </w:rPr>
        <w:t xml:space="preserve"> Joint Meeting with TAC, and the July 30, </w:t>
      </w:r>
      <w:proofErr w:type="gramStart"/>
      <w:r w:rsidR="000178E4" w:rsidRPr="000178E4">
        <w:rPr>
          <w:rFonts w:ascii="Arial" w:hAnsi="Arial" w:cs="Arial"/>
        </w:rPr>
        <w:t>2025</w:t>
      </w:r>
      <w:proofErr w:type="gramEnd"/>
      <w:r w:rsidR="000178E4" w:rsidRPr="000178E4">
        <w:rPr>
          <w:rFonts w:ascii="Arial" w:hAnsi="Arial" w:cs="Arial"/>
        </w:rPr>
        <w:t xml:space="preserve"> Budget Work Session, were approved, with one amendment (the July 9 meeting </w:t>
      </w:r>
      <w:r w:rsidR="003510DD">
        <w:rPr>
          <w:rFonts w:ascii="Arial" w:hAnsi="Arial" w:cs="Arial"/>
        </w:rPr>
        <w:t>ended</w:t>
      </w:r>
      <w:r w:rsidR="000178E4" w:rsidRPr="000178E4">
        <w:rPr>
          <w:rFonts w:ascii="Arial" w:hAnsi="Arial" w:cs="Arial"/>
        </w:rPr>
        <w:t xml:space="preserve"> at 6:12PM) on a motion by Addison and seconded by Nelson.</w:t>
      </w:r>
      <w:r w:rsidR="00805459">
        <w:rPr>
          <w:rFonts w:ascii="Arial" w:hAnsi="Arial" w:cs="Arial"/>
        </w:rPr>
        <w:t xml:space="preserve"> T</w:t>
      </w:r>
      <w:r w:rsidR="00805459" w:rsidRPr="000178E4">
        <w:rPr>
          <w:rFonts w:ascii="Arial" w:hAnsi="Arial" w:cs="Arial"/>
        </w:rPr>
        <w:t xml:space="preserve">he motion is approved </w:t>
      </w:r>
      <w:r w:rsidR="00805459">
        <w:rPr>
          <w:rFonts w:ascii="Arial" w:hAnsi="Arial" w:cs="Arial"/>
        </w:rPr>
        <w:t>5</w:t>
      </w:r>
      <w:r w:rsidR="00805459" w:rsidRPr="000178E4">
        <w:rPr>
          <w:rFonts w:ascii="Arial" w:hAnsi="Arial" w:cs="Arial"/>
        </w:rPr>
        <w:t>-0</w:t>
      </w:r>
      <w:r w:rsidR="003510DD">
        <w:rPr>
          <w:rFonts w:ascii="Arial" w:hAnsi="Arial" w:cs="Arial"/>
        </w:rPr>
        <w:t>.</w:t>
      </w:r>
    </w:p>
    <w:p w14:paraId="02FAED0A" w14:textId="4753D560" w:rsidR="0087024C" w:rsidRPr="000178E4" w:rsidRDefault="0087024C" w:rsidP="00B9629E">
      <w:pPr>
        <w:ind w:left="-2"/>
        <w:rPr>
          <w:rFonts w:ascii="Arial" w:hAnsi="Arial" w:cs="Arial"/>
        </w:rPr>
      </w:pPr>
    </w:p>
    <w:p w14:paraId="5A2B0D79" w14:textId="6A7C936E" w:rsidR="0080793E" w:rsidRPr="000178E4" w:rsidRDefault="0087024C" w:rsidP="00963FD6">
      <w:pPr>
        <w:ind w:left="-2"/>
        <w:rPr>
          <w:rFonts w:ascii="Arial" w:hAnsi="Arial" w:cs="Arial"/>
        </w:rPr>
      </w:pPr>
      <w:r w:rsidRPr="000178E4">
        <w:rPr>
          <w:rFonts w:ascii="Arial" w:hAnsi="Arial" w:cs="Arial"/>
          <w:b/>
        </w:rPr>
        <w:t>Special Presentation</w:t>
      </w:r>
      <w:r w:rsidRPr="000178E4">
        <w:rPr>
          <w:rFonts w:ascii="Arial" w:hAnsi="Arial" w:cs="Arial"/>
        </w:rPr>
        <w:t xml:space="preserve"> –</w:t>
      </w:r>
      <w:r w:rsidR="00027153" w:rsidRPr="000178E4">
        <w:rPr>
          <w:rFonts w:ascii="Arial" w:hAnsi="Arial" w:cs="Arial"/>
        </w:rPr>
        <w:t xml:space="preserve"> </w:t>
      </w:r>
      <w:r w:rsidR="00963FD6" w:rsidRPr="000178E4">
        <w:rPr>
          <w:rFonts w:ascii="Arial" w:hAnsi="Arial" w:cs="Arial"/>
          <w:b/>
        </w:rPr>
        <w:t>None</w:t>
      </w:r>
    </w:p>
    <w:p w14:paraId="7575746A" w14:textId="77777777" w:rsidR="00883AA8" w:rsidRPr="000178E4" w:rsidRDefault="00883AA8" w:rsidP="000851AF">
      <w:pPr>
        <w:rPr>
          <w:rFonts w:ascii="Arial" w:hAnsi="Arial" w:cs="Arial"/>
          <w:b/>
        </w:rPr>
      </w:pPr>
    </w:p>
    <w:p w14:paraId="58DDCC42" w14:textId="3FD0E580" w:rsidR="008A6B15" w:rsidRPr="008A6B15" w:rsidRDefault="002E385B" w:rsidP="000851AF">
      <w:pPr>
        <w:rPr>
          <w:rFonts w:ascii="Arial" w:hAnsi="Arial" w:cs="Arial"/>
          <w:b/>
        </w:rPr>
      </w:pPr>
      <w:r w:rsidRPr="000178E4">
        <w:rPr>
          <w:rFonts w:ascii="Arial" w:hAnsi="Arial" w:cs="Arial"/>
          <w:b/>
        </w:rPr>
        <w:t xml:space="preserve">TAC Report: </w:t>
      </w:r>
      <w:r w:rsidR="00963FD6" w:rsidRPr="000178E4">
        <w:rPr>
          <w:rFonts w:ascii="Arial" w:hAnsi="Arial" w:cs="Arial"/>
          <w:b/>
        </w:rPr>
        <w:t>Paul Marin</w:t>
      </w:r>
      <w:r w:rsidR="00422377" w:rsidRPr="000178E4">
        <w:rPr>
          <w:rFonts w:ascii="Arial" w:hAnsi="Arial" w:cs="Arial"/>
          <w:b/>
        </w:rPr>
        <w:t>,</w:t>
      </w:r>
      <w:r w:rsidR="008A6B15" w:rsidRPr="000178E4">
        <w:rPr>
          <w:rFonts w:ascii="Arial" w:hAnsi="Arial" w:cs="Arial"/>
          <w:b/>
        </w:rPr>
        <w:t xml:space="preserve"> Marquette T</w:t>
      </w:r>
      <w:r w:rsidR="00422377" w:rsidRPr="000178E4">
        <w:rPr>
          <w:rFonts w:ascii="Arial" w:hAnsi="Arial" w:cs="Arial"/>
          <w:b/>
        </w:rPr>
        <w:t>ownship</w:t>
      </w:r>
      <w:r w:rsidR="00A74107" w:rsidRPr="000178E4">
        <w:rPr>
          <w:rFonts w:ascii="Arial" w:hAnsi="Arial" w:cs="Arial"/>
          <w:b/>
        </w:rPr>
        <w:t>.</w:t>
      </w:r>
      <w:r w:rsidR="00E14B92" w:rsidRPr="000178E4">
        <w:rPr>
          <w:rFonts w:ascii="Arial" w:hAnsi="Arial" w:cs="Arial"/>
          <w:b/>
        </w:rPr>
        <w:t xml:space="preserve"> </w:t>
      </w:r>
      <w:r w:rsidR="008A6B15" w:rsidRPr="000178E4">
        <w:rPr>
          <w:rFonts w:ascii="Arial" w:hAnsi="Arial" w:cs="Arial"/>
          <w:bCs/>
        </w:rPr>
        <w:t xml:space="preserve">Marin </w:t>
      </w:r>
      <w:r w:rsidR="003510DD">
        <w:rPr>
          <w:rFonts w:ascii="Arial" w:hAnsi="Arial" w:cs="Arial"/>
          <w:bCs/>
        </w:rPr>
        <w:t xml:space="preserve">mentioned that at the TAC meeting members had </w:t>
      </w:r>
      <w:r w:rsidR="008A6B15" w:rsidRPr="000178E4">
        <w:rPr>
          <w:rFonts w:ascii="Arial" w:hAnsi="Arial" w:cs="Arial"/>
          <w:bCs/>
        </w:rPr>
        <w:t>suggeste</w:t>
      </w:r>
      <w:r w:rsidR="008A6B15">
        <w:rPr>
          <w:rFonts w:ascii="Arial" w:hAnsi="Arial" w:cs="Arial"/>
          <w:bCs/>
        </w:rPr>
        <w:t xml:space="preserve">d there be a library presence at </w:t>
      </w:r>
      <w:r w:rsidR="003510DD">
        <w:rPr>
          <w:rFonts w:ascii="Arial" w:hAnsi="Arial" w:cs="Arial"/>
          <w:bCs/>
        </w:rPr>
        <w:t xml:space="preserve">township events over the course of the year. </w:t>
      </w:r>
    </w:p>
    <w:p w14:paraId="10A4C5E8" w14:textId="77777777" w:rsidR="008A6B15" w:rsidRPr="008A6B15" w:rsidRDefault="008A6B15" w:rsidP="000851AF">
      <w:pPr>
        <w:rPr>
          <w:rFonts w:ascii="Arial" w:hAnsi="Arial" w:cs="Arial"/>
          <w:b/>
        </w:rPr>
      </w:pPr>
    </w:p>
    <w:p w14:paraId="3B777218" w14:textId="1DE1545B" w:rsidR="00235BBF" w:rsidRPr="00087619" w:rsidRDefault="002951D3" w:rsidP="00BF0287">
      <w:pPr>
        <w:rPr>
          <w:rFonts w:ascii="Arial" w:hAnsi="Arial" w:cs="Arial"/>
        </w:rPr>
      </w:pPr>
      <w:r w:rsidRPr="00594A31">
        <w:rPr>
          <w:rFonts w:ascii="Arial" w:hAnsi="Arial" w:cs="Arial"/>
          <w:b/>
        </w:rPr>
        <w:t xml:space="preserve">Financial Reports – </w:t>
      </w:r>
      <w:r w:rsidR="00594A31">
        <w:rPr>
          <w:rFonts w:ascii="Arial" w:hAnsi="Arial" w:cs="Arial"/>
          <w:b/>
        </w:rPr>
        <w:t xml:space="preserve">including Approval of the Bills:  </w:t>
      </w:r>
      <w:r w:rsidR="00594A31" w:rsidRPr="00E80ECF">
        <w:rPr>
          <w:rFonts w:ascii="Arial" w:hAnsi="Arial" w:cs="Arial"/>
        </w:rPr>
        <w:t xml:space="preserve">Goodwin addressed questions and comments related to </w:t>
      </w:r>
      <w:r w:rsidR="00594A31">
        <w:rPr>
          <w:rFonts w:ascii="Arial" w:hAnsi="Arial" w:cs="Arial"/>
        </w:rPr>
        <w:t>the bills and financial reports</w:t>
      </w:r>
      <w:r w:rsidR="003C113B">
        <w:rPr>
          <w:rFonts w:ascii="Arial" w:hAnsi="Arial" w:cs="Arial"/>
        </w:rPr>
        <w:t>.</w:t>
      </w:r>
      <w:r w:rsidR="008A6B15">
        <w:rPr>
          <w:rFonts w:ascii="Arial" w:hAnsi="Arial" w:cs="Arial"/>
        </w:rPr>
        <w:t xml:space="preserve"> Goodwin noted </w:t>
      </w:r>
      <w:r w:rsidR="000178E4">
        <w:rPr>
          <w:rFonts w:ascii="Arial" w:hAnsi="Arial" w:cs="Arial"/>
        </w:rPr>
        <w:t>an</w:t>
      </w:r>
      <w:r w:rsidR="008A6B15">
        <w:rPr>
          <w:rFonts w:ascii="Arial" w:hAnsi="Arial" w:cs="Arial"/>
        </w:rPr>
        <w:t xml:space="preserve"> increase in June payments, as both a</w:t>
      </w:r>
      <w:r w:rsidR="000178E4">
        <w:rPr>
          <w:rFonts w:ascii="Arial" w:hAnsi="Arial" w:cs="Arial"/>
        </w:rPr>
        <w:t xml:space="preserve"> one-time</w:t>
      </w:r>
      <w:r w:rsidR="008A6B15">
        <w:rPr>
          <w:rFonts w:ascii="Arial" w:hAnsi="Arial" w:cs="Arial"/>
        </w:rPr>
        <w:t xml:space="preserve"> battery backup</w:t>
      </w:r>
      <w:r w:rsidR="00087619">
        <w:rPr>
          <w:rFonts w:ascii="Arial" w:hAnsi="Arial" w:cs="Arial"/>
        </w:rPr>
        <w:t xml:space="preserve"> </w:t>
      </w:r>
      <w:r w:rsidR="0068231B">
        <w:rPr>
          <w:rFonts w:ascii="Arial" w:hAnsi="Arial" w:cs="Arial"/>
        </w:rPr>
        <w:t>purchase</w:t>
      </w:r>
      <w:r w:rsidR="008A6B15">
        <w:rPr>
          <w:rFonts w:ascii="Arial" w:hAnsi="Arial" w:cs="Arial"/>
        </w:rPr>
        <w:t>, and a yearly fee to Bibliot</w:t>
      </w:r>
      <w:r w:rsidR="000178E4">
        <w:rPr>
          <w:rFonts w:ascii="Arial" w:hAnsi="Arial" w:cs="Arial"/>
        </w:rPr>
        <w:t>h</w:t>
      </w:r>
      <w:r w:rsidR="008A6B15">
        <w:rPr>
          <w:rFonts w:ascii="Arial" w:hAnsi="Arial" w:cs="Arial"/>
        </w:rPr>
        <w:t>eca w</w:t>
      </w:r>
      <w:r w:rsidR="000178E4">
        <w:rPr>
          <w:rFonts w:ascii="Arial" w:hAnsi="Arial" w:cs="Arial"/>
        </w:rPr>
        <w:t>ere</w:t>
      </w:r>
      <w:r w:rsidR="008A6B15">
        <w:rPr>
          <w:rFonts w:ascii="Arial" w:hAnsi="Arial" w:cs="Arial"/>
        </w:rPr>
        <w:t xml:space="preserve"> </w:t>
      </w:r>
      <w:r w:rsidR="000178E4">
        <w:rPr>
          <w:rFonts w:ascii="Arial" w:hAnsi="Arial" w:cs="Arial"/>
        </w:rPr>
        <w:t>both paid for</w:t>
      </w:r>
      <w:r w:rsidR="008A6B15">
        <w:rPr>
          <w:rFonts w:ascii="Arial" w:hAnsi="Arial" w:cs="Arial"/>
        </w:rPr>
        <w:t>.</w:t>
      </w:r>
      <w:r w:rsidR="005129FF">
        <w:rPr>
          <w:rFonts w:ascii="Arial" w:hAnsi="Arial" w:cs="Arial"/>
        </w:rPr>
        <w:t xml:space="preserve"> </w:t>
      </w:r>
      <w:r w:rsidR="00594A31" w:rsidRPr="00E80ECF">
        <w:rPr>
          <w:rFonts w:ascii="Arial" w:hAnsi="Arial" w:cs="Arial"/>
        </w:rPr>
        <w:t>A motio</w:t>
      </w:r>
      <w:r w:rsidR="00594A31" w:rsidRPr="00087619">
        <w:rPr>
          <w:rFonts w:ascii="Arial" w:hAnsi="Arial" w:cs="Arial"/>
        </w:rPr>
        <w:t>n was brought by</w:t>
      </w:r>
      <w:r w:rsidR="00C41DA4" w:rsidRPr="00087619">
        <w:rPr>
          <w:rFonts w:ascii="Arial" w:hAnsi="Arial" w:cs="Arial"/>
        </w:rPr>
        <w:t xml:space="preserve"> </w:t>
      </w:r>
      <w:proofErr w:type="spellStart"/>
      <w:r w:rsidR="00087619" w:rsidRPr="00087619">
        <w:rPr>
          <w:rFonts w:ascii="Arial" w:hAnsi="Arial" w:cs="Arial"/>
        </w:rPr>
        <w:t>Meyskens</w:t>
      </w:r>
      <w:proofErr w:type="spellEnd"/>
      <w:r w:rsidR="0053170F" w:rsidRPr="00087619">
        <w:rPr>
          <w:rFonts w:ascii="Arial" w:hAnsi="Arial" w:cs="Arial"/>
        </w:rPr>
        <w:t xml:space="preserve"> </w:t>
      </w:r>
      <w:r w:rsidR="00594A31" w:rsidRPr="00087619">
        <w:rPr>
          <w:rFonts w:ascii="Arial" w:hAnsi="Arial" w:cs="Arial"/>
        </w:rPr>
        <w:t>and seconded by</w:t>
      </w:r>
      <w:r w:rsidR="00C41DA4" w:rsidRPr="00087619">
        <w:rPr>
          <w:rFonts w:ascii="Arial" w:hAnsi="Arial" w:cs="Arial"/>
        </w:rPr>
        <w:t xml:space="preserve"> </w:t>
      </w:r>
      <w:r w:rsidR="00087619" w:rsidRPr="00087619">
        <w:rPr>
          <w:rFonts w:ascii="Arial" w:hAnsi="Arial" w:cs="Arial"/>
        </w:rPr>
        <w:t>Addison</w:t>
      </w:r>
      <w:r w:rsidR="0053170F" w:rsidRPr="00087619">
        <w:rPr>
          <w:rFonts w:ascii="Arial" w:hAnsi="Arial" w:cs="Arial"/>
        </w:rPr>
        <w:t xml:space="preserve"> t</w:t>
      </w:r>
      <w:r w:rsidR="00594A31" w:rsidRPr="00087619">
        <w:rPr>
          <w:rFonts w:ascii="Arial" w:hAnsi="Arial" w:cs="Arial"/>
        </w:rPr>
        <w:t xml:space="preserve">o approve the bills for </w:t>
      </w:r>
      <w:r w:rsidR="008A6B15" w:rsidRPr="00087619">
        <w:rPr>
          <w:rFonts w:ascii="Arial" w:hAnsi="Arial" w:cs="Arial"/>
        </w:rPr>
        <w:t>June and July of 2025</w:t>
      </w:r>
      <w:r w:rsidR="00594A31" w:rsidRPr="00087619">
        <w:rPr>
          <w:rFonts w:ascii="Arial" w:hAnsi="Arial" w:cs="Arial"/>
        </w:rPr>
        <w:t xml:space="preserve">, in the amount of </w:t>
      </w:r>
      <w:r w:rsidR="000A31EF" w:rsidRPr="00087619">
        <w:rPr>
          <w:rFonts w:ascii="Arial" w:hAnsi="Arial" w:cs="Arial"/>
        </w:rPr>
        <w:t>$</w:t>
      </w:r>
      <w:r w:rsidR="00E34A2E" w:rsidRPr="00087619">
        <w:rPr>
          <w:rFonts w:ascii="Arial" w:hAnsi="Arial" w:cs="Arial"/>
        </w:rPr>
        <w:t>188,899.20 for June, and $158,582.35 in July</w:t>
      </w:r>
      <w:r w:rsidR="000A31EF" w:rsidRPr="00087619">
        <w:rPr>
          <w:rFonts w:ascii="Arial" w:hAnsi="Arial" w:cs="Arial"/>
        </w:rPr>
        <w:t>.</w:t>
      </w:r>
      <w:r w:rsidR="00986F46" w:rsidRPr="00087619">
        <w:rPr>
          <w:rFonts w:ascii="Arial" w:hAnsi="Arial" w:cs="Arial"/>
        </w:rPr>
        <w:t xml:space="preserve"> </w:t>
      </w:r>
      <w:proofErr w:type="spellStart"/>
      <w:r w:rsidR="008A6B15" w:rsidRPr="00087619">
        <w:rPr>
          <w:rFonts w:ascii="Arial" w:hAnsi="Arial" w:cs="Arial"/>
        </w:rPr>
        <w:t>Meyskens</w:t>
      </w:r>
      <w:proofErr w:type="spellEnd"/>
      <w:r w:rsidR="008A6B15" w:rsidRPr="00087619">
        <w:rPr>
          <w:rFonts w:ascii="Arial" w:hAnsi="Arial" w:cs="Arial"/>
        </w:rPr>
        <w:t xml:space="preserve"> asked for the status of the budget, Jamie said the library is at 78% which </w:t>
      </w:r>
      <w:r w:rsidR="00087619" w:rsidRPr="00087619">
        <w:rPr>
          <w:rFonts w:ascii="Arial" w:hAnsi="Arial" w:cs="Arial"/>
        </w:rPr>
        <w:t>is on track for a typical fiscal year</w:t>
      </w:r>
      <w:r w:rsidR="008A6B15" w:rsidRPr="00087619">
        <w:rPr>
          <w:rFonts w:ascii="Arial" w:hAnsi="Arial" w:cs="Arial"/>
        </w:rPr>
        <w:t>.</w:t>
      </w:r>
      <w:r w:rsidR="00986F46" w:rsidRPr="00087619">
        <w:rPr>
          <w:rFonts w:ascii="Arial" w:hAnsi="Arial" w:cs="Arial"/>
        </w:rPr>
        <w:t xml:space="preserve"> </w:t>
      </w:r>
      <w:r w:rsidR="0071615C" w:rsidRPr="00087619">
        <w:rPr>
          <w:rFonts w:ascii="Arial" w:hAnsi="Arial" w:cs="Arial"/>
        </w:rPr>
        <w:t xml:space="preserve">The motion is approved </w:t>
      </w:r>
      <w:r w:rsidR="003C113B" w:rsidRPr="00087619">
        <w:rPr>
          <w:rFonts w:ascii="Arial" w:hAnsi="Arial" w:cs="Arial"/>
        </w:rPr>
        <w:t>5</w:t>
      </w:r>
      <w:r w:rsidR="00594A31" w:rsidRPr="00087619">
        <w:rPr>
          <w:rFonts w:ascii="Arial" w:hAnsi="Arial" w:cs="Arial"/>
        </w:rPr>
        <w:t xml:space="preserve">-0. </w:t>
      </w:r>
      <w:r w:rsidR="00235BBF" w:rsidRPr="00087619">
        <w:rPr>
          <w:rFonts w:ascii="Arial" w:hAnsi="Arial" w:cs="Arial"/>
        </w:rPr>
        <w:t xml:space="preserve"> </w:t>
      </w:r>
    </w:p>
    <w:p w14:paraId="75F51FEC" w14:textId="1683322A" w:rsidR="002951D3" w:rsidRPr="00087619" w:rsidRDefault="002951D3" w:rsidP="002951D3">
      <w:pPr>
        <w:rPr>
          <w:rFonts w:ascii="Arial" w:hAnsi="Arial" w:cs="Arial"/>
          <w:b/>
        </w:rPr>
      </w:pPr>
    </w:p>
    <w:p w14:paraId="1DF0F4F5" w14:textId="77777777" w:rsidR="00422377" w:rsidRPr="00087619" w:rsidRDefault="00422377" w:rsidP="00422377">
      <w:pPr>
        <w:rPr>
          <w:rFonts w:ascii="Arial" w:hAnsi="Arial" w:cs="Arial"/>
          <w:b/>
        </w:rPr>
      </w:pPr>
      <w:r w:rsidRPr="00087619">
        <w:rPr>
          <w:rFonts w:ascii="Arial" w:hAnsi="Arial" w:cs="Arial"/>
          <w:b/>
        </w:rPr>
        <w:t xml:space="preserve">Public Comment: </w:t>
      </w:r>
      <w:r w:rsidRPr="00087619">
        <w:rPr>
          <w:rFonts w:ascii="Arial" w:hAnsi="Arial" w:cs="Arial"/>
        </w:rPr>
        <w:t>None</w:t>
      </w:r>
    </w:p>
    <w:p w14:paraId="42284522" w14:textId="77777777" w:rsidR="00422377" w:rsidRPr="00594A31" w:rsidRDefault="00422377" w:rsidP="002951D3">
      <w:pPr>
        <w:rPr>
          <w:rFonts w:ascii="Arial" w:hAnsi="Arial" w:cs="Arial"/>
          <w:b/>
        </w:rPr>
      </w:pPr>
    </w:p>
    <w:p w14:paraId="5E6D0F96" w14:textId="77777777" w:rsidR="007F6E85" w:rsidRDefault="007F6E85" w:rsidP="00BD4EEB">
      <w:pPr>
        <w:rPr>
          <w:rFonts w:ascii="Arial" w:hAnsi="Arial" w:cs="Arial"/>
          <w:b/>
        </w:rPr>
      </w:pPr>
    </w:p>
    <w:p w14:paraId="123CA9F6" w14:textId="77777777" w:rsidR="007F6E85" w:rsidRDefault="007F6E85" w:rsidP="00BD4EEB">
      <w:pPr>
        <w:rPr>
          <w:rFonts w:ascii="Arial" w:hAnsi="Arial" w:cs="Arial"/>
          <w:b/>
        </w:rPr>
      </w:pPr>
    </w:p>
    <w:p w14:paraId="0B94D2E2" w14:textId="77777777" w:rsidR="007F6E85" w:rsidRDefault="007F6E85" w:rsidP="00BD4EEB">
      <w:pPr>
        <w:rPr>
          <w:rFonts w:ascii="Arial" w:hAnsi="Arial" w:cs="Arial"/>
          <w:b/>
        </w:rPr>
      </w:pPr>
    </w:p>
    <w:p w14:paraId="089C1845" w14:textId="77777777" w:rsidR="007F6E85" w:rsidRDefault="007F6E85" w:rsidP="00BD4EEB">
      <w:pPr>
        <w:rPr>
          <w:rFonts w:ascii="Arial" w:hAnsi="Arial" w:cs="Arial"/>
          <w:b/>
        </w:rPr>
      </w:pPr>
    </w:p>
    <w:p w14:paraId="47235615" w14:textId="77777777" w:rsidR="007F6E85" w:rsidRDefault="007F6E85" w:rsidP="00BD4EEB">
      <w:pPr>
        <w:rPr>
          <w:rFonts w:ascii="Arial" w:hAnsi="Arial" w:cs="Arial"/>
          <w:b/>
        </w:rPr>
      </w:pPr>
    </w:p>
    <w:p w14:paraId="68C61021" w14:textId="77777777" w:rsidR="007F6E85" w:rsidRDefault="007F6E85" w:rsidP="00BD4EEB">
      <w:pPr>
        <w:rPr>
          <w:rFonts w:ascii="Arial" w:hAnsi="Arial" w:cs="Arial"/>
          <w:b/>
        </w:rPr>
      </w:pPr>
    </w:p>
    <w:p w14:paraId="60D78A5A" w14:textId="31AA2E7C" w:rsidR="00BD4EEB" w:rsidRPr="007F6E85" w:rsidRDefault="00BF0287" w:rsidP="00BD4EEB">
      <w:pPr>
        <w:rPr>
          <w:rFonts w:ascii="Arial" w:hAnsi="Arial" w:cs="Arial"/>
          <w:b/>
        </w:rPr>
      </w:pPr>
      <w:r>
        <w:rPr>
          <w:rFonts w:ascii="Arial" w:hAnsi="Arial" w:cs="Arial"/>
          <w:b/>
        </w:rPr>
        <w:t>Board Actio</w:t>
      </w:r>
      <w:r w:rsidRPr="007F6E85">
        <w:rPr>
          <w:rFonts w:ascii="Arial" w:hAnsi="Arial" w:cs="Arial"/>
          <w:b/>
        </w:rPr>
        <w:t>n Items:</w:t>
      </w:r>
    </w:p>
    <w:p w14:paraId="02770FBC" w14:textId="789C5C01" w:rsidR="00B20A01" w:rsidRPr="007F6E85" w:rsidRDefault="00B20A01" w:rsidP="00BD4EEB">
      <w:pPr>
        <w:rPr>
          <w:rFonts w:ascii="Arial" w:hAnsi="Arial" w:cs="Arial"/>
          <w:b/>
        </w:rPr>
      </w:pPr>
    </w:p>
    <w:p w14:paraId="2EF6BB15" w14:textId="08B151F5" w:rsidR="00422377" w:rsidRPr="008A6B15" w:rsidRDefault="006B03D8" w:rsidP="006B03D8">
      <w:pPr>
        <w:pStyle w:val="ListParagraph"/>
        <w:numPr>
          <w:ilvl w:val="0"/>
          <w:numId w:val="7"/>
        </w:numPr>
        <w:rPr>
          <w:rFonts w:ascii="Arial" w:hAnsi="Arial" w:cs="Arial"/>
          <w:i/>
        </w:rPr>
      </w:pPr>
      <w:r w:rsidRPr="007F6E85">
        <w:rPr>
          <w:rFonts w:ascii="Arial" w:hAnsi="Arial" w:cs="Arial"/>
          <w:b/>
          <w:bCs/>
          <w:i/>
        </w:rPr>
        <w:t>Fee Schedule FY2025/2026</w:t>
      </w:r>
      <w:r w:rsidR="00B9028A" w:rsidRPr="007F6E85">
        <w:rPr>
          <w:rFonts w:ascii="Arial" w:hAnsi="Arial" w:cs="Arial"/>
          <w:b/>
          <w:i/>
        </w:rPr>
        <w:t>-</w:t>
      </w:r>
      <w:r w:rsidR="00A81A85" w:rsidRPr="007F6E85">
        <w:rPr>
          <w:rFonts w:ascii="Arial" w:hAnsi="Arial" w:cs="Arial"/>
        </w:rPr>
        <w:t xml:space="preserve"> One change is recommended for the FY2025/2026 Fee Schedule. This is the addition of Studio #1 room rental rate of $25/4-hours and $10/</w:t>
      </w:r>
      <w:proofErr w:type="spellStart"/>
      <w:r w:rsidR="00A81A85" w:rsidRPr="007F6E85">
        <w:rPr>
          <w:rFonts w:ascii="Arial" w:hAnsi="Arial" w:cs="Arial"/>
        </w:rPr>
        <w:t>hr</w:t>
      </w:r>
      <w:proofErr w:type="spellEnd"/>
      <w:r w:rsidR="00A81A85" w:rsidRPr="007F6E85">
        <w:rPr>
          <w:rFonts w:ascii="Arial" w:hAnsi="Arial" w:cs="Arial"/>
        </w:rPr>
        <w:t xml:space="preserve"> for each hour thereafter. This </w:t>
      </w:r>
      <w:r w:rsidR="003510DD">
        <w:rPr>
          <w:rFonts w:ascii="Arial" w:hAnsi="Arial" w:cs="Arial"/>
        </w:rPr>
        <w:t>is</w:t>
      </w:r>
      <w:r w:rsidR="00A81A85" w:rsidRPr="007F6E85">
        <w:rPr>
          <w:rFonts w:ascii="Arial" w:hAnsi="Arial" w:cs="Arial"/>
        </w:rPr>
        <w:t xml:space="preserve"> the same rate as the Community Room due to customization of setup and room size.</w:t>
      </w:r>
      <w:r w:rsidR="00422377" w:rsidRPr="007F6E85">
        <w:rPr>
          <w:rFonts w:ascii="Arial" w:hAnsi="Arial" w:cs="Arial"/>
        </w:rPr>
        <w:t xml:space="preserve"> On a motion by</w:t>
      </w:r>
      <w:r w:rsidR="00E34A2E" w:rsidRPr="007F6E85">
        <w:rPr>
          <w:rFonts w:ascii="Arial" w:hAnsi="Arial" w:cs="Arial"/>
        </w:rPr>
        <w:t xml:space="preserve"> Williams </w:t>
      </w:r>
      <w:r w:rsidR="00422377" w:rsidRPr="007F6E85">
        <w:rPr>
          <w:rFonts w:ascii="Arial" w:hAnsi="Arial" w:cs="Arial"/>
        </w:rPr>
        <w:t xml:space="preserve">and seconded by </w:t>
      </w:r>
      <w:r w:rsidR="00087619" w:rsidRPr="007F6E85">
        <w:rPr>
          <w:rFonts w:ascii="Arial" w:hAnsi="Arial" w:cs="Arial"/>
        </w:rPr>
        <w:t>Addison</w:t>
      </w:r>
      <w:r w:rsidR="00A81A85" w:rsidRPr="007F6E85">
        <w:rPr>
          <w:rFonts w:ascii="Arial" w:hAnsi="Arial" w:cs="Arial"/>
        </w:rPr>
        <w:t xml:space="preserve">, </w:t>
      </w:r>
      <w:r w:rsidR="00A81A85" w:rsidRPr="007F6E85">
        <w:rPr>
          <w:rFonts w:ascii="Arial" w:hAnsi="Arial" w:cs="Arial"/>
          <w:b/>
          <w:bCs/>
        </w:rPr>
        <w:t xml:space="preserve">the Board of Trustees of the Peter White Public Library moves to </w:t>
      </w:r>
      <w:r w:rsidR="007F6E85" w:rsidRPr="007F6E85">
        <w:rPr>
          <w:rFonts w:ascii="Arial" w:hAnsi="Arial" w:cs="Arial"/>
          <w:b/>
          <w:bCs/>
        </w:rPr>
        <w:t>approve the proposed Fee Schedule for FY2025/2026.</w:t>
      </w:r>
      <w:r w:rsidR="007F6E85" w:rsidRPr="007F6E85">
        <w:rPr>
          <w:rFonts w:ascii="Arial" w:hAnsi="Arial" w:cs="Arial"/>
        </w:rPr>
        <w:t xml:space="preserve"> </w:t>
      </w:r>
      <w:r w:rsidR="008A6B15" w:rsidRPr="007F6E85">
        <w:rPr>
          <w:rFonts w:ascii="Arial" w:hAnsi="Arial" w:cs="Arial"/>
        </w:rPr>
        <w:t>The board agree</w:t>
      </w:r>
      <w:r w:rsidR="007F6E85" w:rsidRPr="007F6E85">
        <w:rPr>
          <w:rFonts w:ascii="Arial" w:hAnsi="Arial" w:cs="Arial"/>
        </w:rPr>
        <w:t>d</w:t>
      </w:r>
      <w:r w:rsidR="008A6B15" w:rsidRPr="007F6E85">
        <w:rPr>
          <w:rFonts w:ascii="Arial" w:hAnsi="Arial" w:cs="Arial"/>
        </w:rPr>
        <w:t xml:space="preserve"> the fees are reasonable</w:t>
      </w:r>
      <w:r w:rsidR="007F6E85" w:rsidRPr="007F6E85">
        <w:rPr>
          <w:rFonts w:ascii="Arial" w:hAnsi="Arial" w:cs="Arial"/>
        </w:rPr>
        <w:t xml:space="preserve"> for the services provided</w:t>
      </w:r>
      <w:r w:rsidR="008A6B15" w:rsidRPr="007F6E85">
        <w:rPr>
          <w:rFonts w:ascii="Arial" w:hAnsi="Arial" w:cs="Arial"/>
        </w:rPr>
        <w:t xml:space="preserve">. </w:t>
      </w:r>
      <w:proofErr w:type="spellStart"/>
      <w:r w:rsidR="008A6B15" w:rsidRPr="007F6E85">
        <w:rPr>
          <w:rFonts w:ascii="Arial" w:hAnsi="Arial" w:cs="Arial"/>
        </w:rPr>
        <w:t>Meyskens</w:t>
      </w:r>
      <w:proofErr w:type="spellEnd"/>
      <w:r w:rsidR="008A6B15" w:rsidRPr="007F6E85">
        <w:rPr>
          <w:rFonts w:ascii="Arial" w:hAnsi="Arial" w:cs="Arial"/>
        </w:rPr>
        <w:t xml:space="preserve"> asked how room availability is currently, Richmond Garrett said the rooms are being fully utilized due to both what we offer, and groups being willing to look at multiple dates for meetings and events.</w:t>
      </w:r>
      <w:r w:rsidR="00422377" w:rsidRPr="007F6E85">
        <w:rPr>
          <w:rFonts w:ascii="Arial" w:hAnsi="Arial" w:cs="Arial"/>
          <w:b/>
          <w:bCs/>
        </w:rPr>
        <w:t xml:space="preserve"> The motion is approved 5-0</w:t>
      </w:r>
    </w:p>
    <w:p w14:paraId="3D9FBCC2" w14:textId="75CB55ED" w:rsidR="00422377" w:rsidRPr="008A6B15" w:rsidRDefault="006B03D8" w:rsidP="006B03D8">
      <w:pPr>
        <w:pStyle w:val="ListParagraph"/>
        <w:numPr>
          <w:ilvl w:val="0"/>
          <w:numId w:val="7"/>
        </w:numPr>
        <w:rPr>
          <w:rFonts w:ascii="Arial" w:hAnsi="Arial" w:cs="Arial"/>
          <w:i/>
        </w:rPr>
      </w:pPr>
      <w:r w:rsidRPr="00E34A2E">
        <w:rPr>
          <w:rFonts w:ascii="Arial" w:hAnsi="Arial" w:cs="Arial"/>
          <w:b/>
          <w:bCs/>
          <w:i/>
        </w:rPr>
        <w:t>Carroll Paul Trust Budget FY2025/2026</w:t>
      </w:r>
      <w:r w:rsidR="00422377" w:rsidRPr="008A6B15">
        <w:rPr>
          <w:rFonts w:ascii="Arial" w:hAnsi="Arial" w:cs="Arial"/>
          <w:b/>
          <w:i/>
        </w:rPr>
        <w:t xml:space="preserve"> - </w:t>
      </w:r>
      <w:r w:rsidR="007F6E85" w:rsidRPr="007F6E85">
        <w:rPr>
          <w:rFonts w:ascii="Arial" w:hAnsi="Arial" w:cs="Arial"/>
        </w:rPr>
        <w:t>The Car</w:t>
      </w:r>
      <w:r w:rsidR="007F6E85">
        <w:rPr>
          <w:rFonts w:ascii="Arial" w:hAnsi="Arial" w:cs="Arial"/>
        </w:rPr>
        <w:t>r</w:t>
      </w:r>
      <w:r w:rsidR="007F6E85" w:rsidRPr="007F6E85">
        <w:rPr>
          <w:rFonts w:ascii="Arial" w:hAnsi="Arial" w:cs="Arial"/>
        </w:rPr>
        <w:t xml:space="preserve">oll Paul Trust Fund is used to support music programming, collections, and related staffing at the Peter White Public Library. Each year </w:t>
      </w:r>
      <w:r w:rsidR="007F6E85">
        <w:rPr>
          <w:rFonts w:ascii="Arial" w:hAnsi="Arial" w:cs="Arial"/>
        </w:rPr>
        <w:t>PWPL</w:t>
      </w:r>
      <w:r w:rsidR="007F6E85" w:rsidRPr="007F6E85">
        <w:rPr>
          <w:rFonts w:ascii="Arial" w:hAnsi="Arial" w:cs="Arial"/>
        </w:rPr>
        <w:t xml:space="preserve"> adopt</w:t>
      </w:r>
      <w:r w:rsidR="007F6E85">
        <w:rPr>
          <w:rFonts w:ascii="Arial" w:hAnsi="Arial" w:cs="Arial"/>
        </w:rPr>
        <w:t>s</w:t>
      </w:r>
      <w:r w:rsidR="007F6E85" w:rsidRPr="007F6E85">
        <w:rPr>
          <w:rFonts w:ascii="Arial" w:hAnsi="Arial" w:cs="Arial"/>
        </w:rPr>
        <w:t xml:space="preserve"> a budget for the Car</w:t>
      </w:r>
      <w:r w:rsidR="003510DD">
        <w:rPr>
          <w:rFonts w:ascii="Arial" w:hAnsi="Arial" w:cs="Arial"/>
        </w:rPr>
        <w:t>r</w:t>
      </w:r>
      <w:r w:rsidR="007F6E85" w:rsidRPr="007F6E85">
        <w:rPr>
          <w:rFonts w:ascii="Arial" w:hAnsi="Arial" w:cs="Arial"/>
        </w:rPr>
        <w:t>oll Paul Trust Fund.</w:t>
      </w:r>
      <w:r w:rsidR="007F6E85">
        <w:rPr>
          <w:rFonts w:ascii="Arial" w:hAnsi="Arial" w:cs="Arial"/>
        </w:rPr>
        <w:t xml:space="preserve"> </w:t>
      </w:r>
      <w:r w:rsidR="007F6E85" w:rsidRPr="007F6E85">
        <w:rPr>
          <w:rFonts w:ascii="Arial" w:hAnsi="Arial" w:cs="Arial"/>
        </w:rPr>
        <w:t xml:space="preserve">As these funds are invested in the stock market, the balance can vary widely. Following </w:t>
      </w:r>
      <w:r w:rsidR="007F6E85">
        <w:rPr>
          <w:rFonts w:ascii="Arial" w:hAnsi="Arial" w:cs="Arial"/>
        </w:rPr>
        <w:t xml:space="preserve">a </w:t>
      </w:r>
      <w:r w:rsidR="007F6E85" w:rsidRPr="007F6E85">
        <w:rPr>
          <w:rFonts w:ascii="Arial" w:hAnsi="Arial" w:cs="Arial"/>
        </w:rPr>
        <w:t xml:space="preserve">policy using a </w:t>
      </w:r>
      <w:r w:rsidR="003510DD" w:rsidRPr="007F6E85">
        <w:rPr>
          <w:rFonts w:ascii="Arial" w:hAnsi="Arial" w:cs="Arial"/>
        </w:rPr>
        <w:t>five-year</w:t>
      </w:r>
      <w:r w:rsidR="007F6E85" w:rsidRPr="007F6E85">
        <w:rPr>
          <w:rFonts w:ascii="Arial" w:hAnsi="Arial" w:cs="Arial"/>
        </w:rPr>
        <w:t xml:space="preserve"> lookback</w:t>
      </w:r>
      <w:r w:rsidR="007F6E85" w:rsidRPr="00C26B96">
        <w:rPr>
          <w:rFonts w:ascii="Arial" w:hAnsi="Arial" w:cs="Arial"/>
        </w:rPr>
        <w:t xml:space="preserve"> for determining withdrawal ensures there are consistent revenues despite market value.</w:t>
      </w:r>
      <w:r w:rsidR="008A6B15" w:rsidRPr="00C26B96">
        <w:rPr>
          <w:rFonts w:ascii="Arial" w:hAnsi="Arial" w:cs="Arial"/>
          <w:bCs/>
          <w:iCs/>
        </w:rPr>
        <w:t xml:space="preserve"> </w:t>
      </w:r>
      <w:proofErr w:type="spellStart"/>
      <w:r w:rsidR="008A6B15" w:rsidRPr="00C26B96">
        <w:rPr>
          <w:rFonts w:ascii="Arial" w:hAnsi="Arial" w:cs="Arial"/>
          <w:bCs/>
          <w:iCs/>
        </w:rPr>
        <w:t>Meyskens</w:t>
      </w:r>
      <w:proofErr w:type="spellEnd"/>
      <w:r w:rsidR="008A6B15" w:rsidRPr="00C26B96">
        <w:rPr>
          <w:rFonts w:ascii="Arial" w:hAnsi="Arial" w:cs="Arial"/>
          <w:bCs/>
          <w:iCs/>
        </w:rPr>
        <w:t xml:space="preserve"> asked if the fees</w:t>
      </w:r>
      <w:r w:rsidR="007F6E85" w:rsidRPr="00C26B96">
        <w:rPr>
          <w:rFonts w:ascii="Arial" w:hAnsi="Arial" w:cs="Arial"/>
          <w:bCs/>
          <w:iCs/>
        </w:rPr>
        <w:t xml:space="preserve"> shown</w:t>
      </w:r>
      <w:r w:rsidR="008A6B15" w:rsidRPr="00C26B96">
        <w:rPr>
          <w:rFonts w:ascii="Arial" w:hAnsi="Arial" w:cs="Arial"/>
          <w:bCs/>
          <w:iCs/>
        </w:rPr>
        <w:t xml:space="preserve"> </w:t>
      </w:r>
      <w:r w:rsidR="007F6E85" w:rsidRPr="00C26B96">
        <w:rPr>
          <w:rFonts w:ascii="Arial" w:hAnsi="Arial" w:cs="Arial"/>
          <w:bCs/>
          <w:iCs/>
        </w:rPr>
        <w:t>are</w:t>
      </w:r>
      <w:r w:rsidR="008A6B15" w:rsidRPr="00C26B96">
        <w:rPr>
          <w:rFonts w:ascii="Arial" w:hAnsi="Arial" w:cs="Arial"/>
          <w:bCs/>
          <w:iCs/>
        </w:rPr>
        <w:t xml:space="preserve"> typical</w:t>
      </w:r>
      <w:r w:rsidR="007F6E85" w:rsidRPr="00C26B96">
        <w:rPr>
          <w:rFonts w:ascii="Arial" w:hAnsi="Arial" w:cs="Arial"/>
          <w:bCs/>
          <w:iCs/>
        </w:rPr>
        <w:t xml:space="preserve">, </w:t>
      </w:r>
      <w:r w:rsidR="008A6B15" w:rsidRPr="00C26B96">
        <w:rPr>
          <w:rFonts w:ascii="Arial" w:hAnsi="Arial" w:cs="Arial"/>
          <w:bCs/>
          <w:iCs/>
        </w:rPr>
        <w:t>Ingmire and Goodwin verified they are</w:t>
      </w:r>
      <w:r w:rsidR="007F6E85" w:rsidRPr="00C26B96">
        <w:rPr>
          <w:rFonts w:ascii="Arial" w:hAnsi="Arial" w:cs="Arial"/>
          <w:bCs/>
          <w:iCs/>
        </w:rPr>
        <w:t xml:space="preserve"> from year to year</w:t>
      </w:r>
      <w:r w:rsidR="008A6B15" w:rsidRPr="00C26B96">
        <w:rPr>
          <w:rFonts w:ascii="Arial" w:hAnsi="Arial" w:cs="Arial"/>
          <w:bCs/>
          <w:iCs/>
        </w:rPr>
        <w:t>. Addison asked about the name on the Raymond James account reflecting</w:t>
      </w:r>
      <w:r w:rsidR="00335D6A" w:rsidRPr="00C26B96">
        <w:rPr>
          <w:rFonts w:ascii="Arial" w:hAnsi="Arial" w:cs="Arial"/>
          <w:bCs/>
          <w:iCs/>
        </w:rPr>
        <w:t xml:space="preserve"> Helen Longyear</w:t>
      </w:r>
      <w:r w:rsidR="008A6B15" w:rsidRPr="00C26B96">
        <w:rPr>
          <w:rFonts w:ascii="Arial" w:hAnsi="Arial" w:cs="Arial"/>
          <w:bCs/>
          <w:iCs/>
        </w:rPr>
        <w:t xml:space="preserve"> Paul, not Carroll</w:t>
      </w:r>
      <w:r w:rsidR="00335D6A" w:rsidRPr="00C26B96">
        <w:rPr>
          <w:rFonts w:ascii="Arial" w:hAnsi="Arial" w:cs="Arial"/>
          <w:bCs/>
          <w:iCs/>
        </w:rPr>
        <w:t>, Steltenpohl said the fund was given in memory of Carroll Paul by Helen</w:t>
      </w:r>
      <w:r w:rsidR="003510DD">
        <w:rPr>
          <w:rFonts w:ascii="Arial" w:hAnsi="Arial" w:cs="Arial"/>
          <w:bCs/>
          <w:iCs/>
        </w:rPr>
        <w:t>, that history can be found in MGT-10 Investment Operations Policy</w:t>
      </w:r>
      <w:r w:rsidR="00335D6A" w:rsidRPr="00C26B96">
        <w:rPr>
          <w:rFonts w:ascii="Arial" w:hAnsi="Arial" w:cs="Arial"/>
          <w:bCs/>
          <w:iCs/>
        </w:rPr>
        <w:t xml:space="preserve">. </w:t>
      </w:r>
      <w:r w:rsidR="00422377" w:rsidRPr="00C26B96">
        <w:rPr>
          <w:rFonts w:ascii="Arial" w:hAnsi="Arial" w:cs="Arial"/>
        </w:rPr>
        <w:t xml:space="preserve">On a motion by </w:t>
      </w:r>
      <w:proofErr w:type="spellStart"/>
      <w:r w:rsidR="00C26B96" w:rsidRPr="00C26B96">
        <w:rPr>
          <w:rFonts w:ascii="Arial" w:hAnsi="Arial" w:cs="Arial"/>
        </w:rPr>
        <w:t>Meyskens</w:t>
      </w:r>
      <w:proofErr w:type="spellEnd"/>
      <w:r w:rsidR="00422377" w:rsidRPr="00C26B96">
        <w:rPr>
          <w:rFonts w:ascii="Arial" w:hAnsi="Arial" w:cs="Arial"/>
        </w:rPr>
        <w:t xml:space="preserve"> and seconded by </w:t>
      </w:r>
      <w:r w:rsidR="00C26B96" w:rsidRPr="00C26B96">
        <w:rPr>
          <w:rFonts w:ascii="Arial" w:hAnsi="Arial" w:cs="Arial"/>
        </w:rPr>
        <w:t xml:space="preserve">Nelson, </w:t>
      </w:r>
      <w:r w:rsidR="00C26B96" w:rsidRPr="00C26B96">
        <w:rPr>
          <w:rFonts w:ascii="Arial" w:hAnsi="Arial" w:cs="Arial"/>
          <w:b/>
          <w:bCs/>
        </w:rPr>
        <w:t xml:space="preserve">the Board of Trustees of the Peter White Public Library moves </w:t>
      </w:r>
      <w:r w:rsidR="003510DD" w:rsidRPr="00C26B96">
        <w:rPr>
          <w:rFonts w:ascii="Arial" w:hAnsi="Arial" w:cs="Arial"/>
          <w:b/>
          <w:bCs/>
        </w:rPr>
        <w:t>to approve</w:t>
      </w:r>
      <w:r w:rsidR="00C26B96" w:rsidRPr="00C26B96">
        <w:rPr>
          <w:rFonts w:ascii="Arial" w:hAnsi="Arial" w:cs="Arial"/>
          <w:b/>
          <w:bCs/>
        </w:rPr>
        <w:t xml:space="preserve"> the Carroll Paul Trust Fund Budget FY2025/2026 as presented. </w:t>
      </w:r>
      <w:r w:rsidR="00422377" w:rsidRPr="00C26B96">
        <w:rPr>
          <w:rFonts w:ascii="Arial" w:hAnsi="Arial" w:cs="Arial"/>
          <w:b/>
          <w:bCs/>
        </w:rPr>
        <w:t>The motion is approved 5-0</w:t>
      </w:r>
    </w:p>
    <w:p w14:paraId="699942F7" w14:textId="0A2A50A3" w:rsidR="006B03D8" w:rsidRPr="00261BA8" w:rsidRDefault="006B03D8" w:rsidP="006B03D8">
      <w:pPr>
        <w:pStyle w:val="ListParagraph"/>
        <w:numPr>
          <w:ilvl w:val="0"/>
          <w:numId w:val="7"/>
        </w:numPr>
        <w:rPr>
          <w:rFonts w:ascii="Arial" w:hAnsi="Arial" w:cs="Arial"/>
          <w:i/>
        </w:rPr>
      </w:pPr>
      <w:r w:rsidRPr="00261BA8">
        <w:rPr>
          <w:rFonts w:ascii="Arial" w:hAnsi="Arial" w:cs="Arial"/>
          <w:b/>
          <w:bCs/>
          <w:i/>
        </w:rPr>
        <w:t>Operating Budget FY2025/2026 Budget</w:t>
      </w:r>
      <w:r w:rsidRPr="00261BA8">
        <w:rPr>
          <w:rFonts w:ascii="Arial" w:hAnsi="Arial" w:cs="Arial"/>
          <w:i/>
        </w:rPr>
        <w:t>-</w:t>
      </w:r>
      <w:r w:rsidRPr="00261BA8">
        <w:rPr>
          <w:rFonts w:ascii="Arial" w:hAnsi="Arial" w:cs="Arial"/>
          <w:b/>
          <w:i/>
        </w:rPr>
        <w:t xml:space="preserve"> </w:t>
      </w:r>
      <w:r w:rsidR="00983B3D" w:rsidRPr="00983B3D">
        <w:rPr>
          <w:rFonts w:ascii="Arial" w:hAnsi="Arial" w:cs="Arial"/>
        </w:rPr>
        <w:t xml:space="preserve">The FY25/26 budget was reviewed by the board of trustees at the budget work session held on July 30, 2025. Notes regarding specific line items can be found in the budget spreadsheet, along with general considerations on revenues and expenditures included in the Board Packet. </w:t>
      </w:r>
      <w:r w:rsidR="00335D6A" w:rsidRPr="00261BA8">
        <w:rPr>
          <w:rFonts w:ascii="Arial" w:hAnsi="Arial" w:cs="Arial"/>
          <w:bCs/>
          <w:iCs/>
        </w:rPr>
        <w:t>Goodwin and Ingmire discussed changes in what had initially been presented to the Board</w:t>
      </w:r>
      <w:r w:rsidR="00261BA8" w:rsidRPr="00261BA8">
        <w:rPr>
          <w:rFonts w:ascii="Arial" w:hAnsi="Arial" w:cs="Arial"/>
          <w:bCs/>
          <w:iCs/>
        </w:rPr>
        <w:t xml:space="preserve"> in the Ju</w:t>
      </w:r>
      <w:r w:rsidR="00983B3D">
        <w:rPr>
          <w:rFonts w:ascii="Arial" w:hAnsi="Arial" w:cs="Arial"/>
          <w:bCs/>
          <w:iCs/>
        </w:rPr>
        <w:t>ly 2025</w:t>
      </w:r>
      <w:r w:rsidR="00261BA8" w:rsidRPr="00261BA8">
        <w:rPr>
          <w:rFonts w:ascii="Arial" w:hAnsi="Arial" w:cs="Arial"/>
          <w:bCs/>
          <w:iCs/>
        </w:rPr>
        <w:t xml:space="preserve"> meeting</w:t>
      </w:r>
      <w:r w:rsidR="00335D6A" w:rsidRPr="00261BA8">
        <w:rPr>
          <w:rFonts w:ascii="Arial" w:hAnsi="Arial" w:cs="Arial"/>
          <w:bCs/>
          <w:iCs/>
        </w:rPr>
        <w:t>.</w:t>
      </w:r>
      <w:r w:rsidRPr="00261BA8">
        <w:rPr>
          <w:rFonts w:ascii="Arial" w:hAnsi="Arial" w:cs="Arial"/>
          <w:bCs/>
          <w:iCs/>
        </w:rPr>
        <w:t xml:space="preserve"> </w:t>
      </w:r>
      <w:r w:rsidRPr="00261BA8">
        <w:rPr>
          <w:rFonts w:ascii="Arial" w:hAnsi="Arial" w:cs="Arial"/>
        </w:rPr>
        <w:t xml:space="preserve">On a motion by </w:t>
      </w:r>
      <w:proofErr w:type="spellStart"/>
      <w:r w:rsidR="00204735" w:rsidRPr="00261BA8">
        <w:rPr>
          <w:rFonts w:ascii="Arial" w:hAnsi="Arial" w:cs="Arial"/>
        </w:rPr>
        <w:t>Meyskens</w:t>
      </w:r>
      <w:proofErr w:type="spellEnd"/>
      <w:r w:rsidRPr="00261BA8">
        <w:rPr>
          <w:rFonts w:ascii="Arial" w:hAnsi="Arial" w:cs="Arial"/>
        </w:rPr>
        <w:t xml:space="preserve"> and seconded by </w:t>
      </w:r>
      <w:r w:rsidR="00204735" w:rsidRPr="00261BA8">
        <w:rPr>
          <w:rFonts w:ascii="Arial" w:hAnsi="Arial" w:cs="Arial"/>
        </w:rPr>
        <w:t>Nelson</w:t>
      </w:r>
      <w:r w:rsidR="00261BA8" w:rsidRPr="00261BA8">
        <w:rPr>
          <w:rFonts w:ascii="Arial" w:hAnsi="Arial" w:cs="Arial"/>
        </w:rPr>
        <w:t>,</w:t>
      </w:r>
      <w:r w:rsidR="00261BA8" w:rsidRPr="00261BA8">
        <w:rPr>
          <w:rFonts w:ascii="Arial" w:hAnsi="Arial" w:cs="Arial"/>
          <w:b/>
          <w:bCs/>
        </w:rPr>
        <w:t xml:space="preserve"> the Board of Trustees of the Peter White Public Library moves to approve the Operating Budget for FY25-26 as presented.</w:t>
      </w:r>
      <w:r w:rsidR="00335D6A" w:rsidRPr="00261BA8">
        <w:rPr>
          <w:rFonts w:ascii="Arial" w:hAnsi="Arial" w:cs="Arial"/>
        </w:rPr>
        <w:t xml:space="preserve"> Schmunk clarified the meaning of the Small Taxpayer Exemption Loss line. State revenue sharing was also discussed at length. </w:t>
      </w:r>
      <w:proofErr w:type="spellStart"/>
      <w:r w:rsidR="00335D6A" w:rsidRPr="00261BA8">
        <w:rPr>
          <w:rFonts w:ascii="Arial" w:hAnsi="Arial" w:cs="Arial"/>
        </w:rPr>
        <w:t>Meyskens</w:t>
      </w:r>
      <w:proofErr w:type="spellEnd"/>
      <w:r w:rsidR="00335D6A" w:rsidRPr="00261BA8">
        <w:rPr>
          <w:rFonts w:ascii="Arial" w:hAnsi="Arial" w:cs="Arial"/>
        </w:rPr>
        <w:t xml:space="preserve"> asked for clarification on change</w:t>
      </w:r>
      <w:r w:rsidR="00261BA8" w:rsidRPr="00261BA8">
        <w:rPr>
          <w:rFonts w:ascii="Arial" w:hAnsi="Arial" w:cs="Arial"/>
        </w:rPr>
        <w:t>s with</w:t>
      </w:r>
      <w:r w:rsidR="00335D6A" w:rsidRPr="00261BA8">
        <w:rPr>
          <w:rFonts w:ascii="Arial" w:hAnsi="Arial" w:cs="Arial"/>
        </w:rPr>
        <w:t xml:space="preserve"> way the </w:t>
      </w:r>
      <w:r w:rsidR="00E34A2E" w:rsidRPr="00261BA8">
        <w:rPr>
          <w:rFonts w:ascii="Arial" w:hAnsi="Arial" w:cs="Arial"/>
        </w:rPr>
        <w:t>programming and materials will be funded</w:t>
      </w:r>
      <w:r w:rsidR="00261BA8" w:rsidRPr="00261BA8">
        <w:rPr>
          <w:rFonts w:ascii="Arial" w:hAnsi="Arial" w:cs="Arial"/>
        </w:rPr>
        <w:t xml:space="preserve"> in the coming year</w:t>
      </w:r>
      <w:r w:rsidR="00E34A2E" w:rsidRPr="00261BA8">
        <w:rPr>
          <w:rFonts w:ascii="Arial" w:hAnsi="Arial" w:cs="Arial"/>
        </w:rPr>
        <w:t>. Ingmire explained that the Friends and Donors have a desire to be involved with programming and materials, which would benefit the budget as well. Endowment fund lines were discussed at length. Steltenpohl explained the way the distributions can be designated at their beginning. Ingmire talked about how the library decides what needs to be its own line item in the budget. Schmunk asked if there would be any additional changes</w:t>
      </w:r>
      <w:r w:rsidR="00204735" w:rsidRPr="00261BA8">
        <w:rPr>
          <w:rFonts w:ascii="Arial" w:hAnsi="Arial" w:cs="Arial"/>
        </w:rPr>
        <w:t>, even if the Board approves this Operating Budget. Goodwin said it is not unusual to have to submit an amended budget later in the fiscal year, and that thresholds for the amendments can depend on the amount and intention.</w:t>
      </w:r>
      <w:r w:rsidRPr="00261BA8">
        <w:rPr>
          <w:rFonts w:ascii="Arial" w:hAnsi="Arial" w:cs="Arial"/>
        </w:rPr>
        <w:t xml:space="preserve">  </w:t>
      </w:r>
      <w:r w:rsidRPr="00261BA8">
        <w:rPr>
          <w:rFonts w:ascii="Arial" w:hAnsi="Arial" w:cs="Arial"/>
          <w:b/>
          <w:bCs/>
        </w:rPr>
        <w:t>The motion is approved 5-0</w:t>
      </w:r>
    </w:p>
    <w:p w14:paraId="5475B418" w14:textId="34219372" w:rsidR="00E369C2" w:rsidRPr="00E369C2" w:rsidRDefault="006B03D8" w:rsidP="00E369C2">
      <w:pPr>
        <w:pStyle w:val="ListParagraph"/>
        <w:numPr>
          <w:ilvl w:val="0"/>
          <w:numId w:val="7"/>
        </w:numPr>
        <w:rPr>
          <w:rFonts w:ascii="Arial" w:hAnsi="Arial" w:cs="Arial"/>
          <w:i/>
        </w:rPr>
      </w:pPr>
      <w:proofErr w:type="spellStart"/>
      <w:r w:rsidRPr="00E34A2E">
        <w:rPr>
          <w:rFonts w:ascii="Arial" w:hAnsi="Arial" w:cs="Arial"/>
          <w:b/>
          <w:bCs/>
          <w:i/>
        </w:rPr>
        <w:t>Superiorland</w:t>
      </w:r>
      <w:proofErr w:type="spellEnd"/>
      <w:r w:rsidRPr="00E34A2E">
        <w:rPr>
          <w:rFonts w:ascii="Arial" w:hAnsi="Arial" w:cs="Arial"/>
          <w:b/>
          <w:bCs/>
          <w:i/>
        </w:rPr>
        <w:t xml:space="preserve"> Library Cooperative Board Election</w:t>
      </w:r>
      <w:r w:rsidR="00E2475C">
        <w:t xml:space="preserve">- </w:t>
      </w:r>
      <w:r w:rsidR="00E2475C" w:rsidRPr="00E2475C">
        <w:rPr>
          <w:rFonts w:ascii="Arial" w:hAnsi="Arial" w:cs="Arial"/>
        </w:rPr>
        <w:t xml:space="preserve">As members of the </w:t>
      </w:r>
      <w:proofErr w:type="spellStart"/>
      <w:r w:rsidR="00E2475C" w:rsidRPr="00E2475C">
        <w:rPr>
          <w:rFonts w:ascii="Arial" w:hAnsi="Arial" w:cs="Arial"/>
        </w:rPr>
        <w:t>Superiorland</w:t>
      </w:r>
      <w:proofErr w:type="spellEnd"/>
      <w:r w:rsidR="00E2475C" w:rsidRPr="00E2475C">
        <w:rPr>
          <w:rFonts w:ascii="Arial" w:hAnsi="Arial" w:cs="Arial"/>
        </w:rPr>
        <w:t xml:space="preserve"> Library Cooperative (SLC) </w:t>
      </w:r>
      <w:r w:rsidR="00E2475C">
        <w:rPr>
          <w:rFonts w:ascii="Arial" w:hAnsi="Arial" w:cs="Arial"/>
        </w:rPr>
        <w:t>PWPL</w:t>
      </w:r>
      <w:r w:rsidR="00E2475C" w:rsidRPr="00E2475C">
        <w:rPr>
          <w:rFonts w:ascii="Arial" w:hAnsi="Arial" w:cs="Arial"/>
        </w:rPr>
        <w:t xml:space="preserve"> ha</w:t>
      </w:r>
      <w:r w:rsidR="00E2475C">
        <w:rPr>
          <w:rFonts w:ascii="Arial" w:hAnsi="Arial" w:cs="Arial"/>
        </w:rPr>
        <w:t>s</w:t>
      </w:r>
      <w:r w:rsidR="00E2475C" w:rsidRPr="00E2475C">
        <w:rPr>
          <w:rFonts w:ascii="Arial" w:hAnsi="Arial" w:cs="Arial"/>
        </w:rPr>
        <w:t xml:space="preserve"> the opportunity to appoint a representative to the SLC Board of Directors. Anne Donohue </w:t>
      </w:r>
      <w:r w:rsidR="003510DD" w:rsidRPr="00E2475C">
        <w:rPr>
          <w:rFonts w:ascii="Arial" w:hAnsi="Arial" w:cs="Arial"/>
        </w:rPr>
        <w:t>has</w:t>
      </w:r>
      <w:r w:rsidR="00E2475C">
        <w:rPr>
          <w:rFonts w:ascii="Arial" w:hAnsi="Arial" w:cs="Arial"/>
        </w:rPr>
        <w:t xml:space="preserve"> been the PWPL</w:t>
      </w:r>
      <w:r w:rsidR="00E2475C" w:rsidRPr="00E2475C">
        <w:rPr>
          <w:rFonts w:ascii="Arial" w:hAnsi="Arial" w:cs="Arial"/>
        </w:rPr>
        <w:t xml:space="preserve"> board appointee and her term ends September 30, 2028. While each library can appoint a representative to the board, the </w:t>
      </w:r>
      <w:proofErr w:type="spellStart"/>
      <w:r w:rsidR="00E2475C" w:rsidRPr="00E2475C">
        <w:rPr>
          <w:rFonts w:ascii="Arial" w:hAnsi="Arial" w:cs="Arial"/>
        </w:rPr>
        <w:t>Superiorland</w:t>
      </w:r>
      <w:proofErr w:type="spellEnd"/>
      <w:r w:rsidR="00E2475C" w:rsidRPr="00E2475C">
        <w:rPr>
          <w:rFonts w:ascii="Arial" w:hAnsi="Arial" w:cs="Arial"/>
        </w:rPr>
        <w:t xml:space="preserve"> Library Cooperative Voting Board is composed of nine </w:t>
      </w:r>
      <w:r w:rsidR="00E2475C" w:rsidRPr="00E2475C">
        <w:rPr>
          <w:rFonts w:ascii="Arial" w:hAnsi="Arial" w:cs="Arial"/>
        </w:rPr>
        <w:lastRenderedPageBreak/>
        <w:t xml:space="preserve">members who are elected from the total board. To give fair opportunity for voting capabilities the cooperative is divided into three groups, each group elects their voting members from a pool of candidates. PWPL is a member of group 2 which has one candidate this year, Anne Donohue. 2025-2026 </w:t>
      </w:r>
      <w:proofErr w:type="spellStart"/>
      <w:r w:rsidR="00E2475C" w:rsidRPr="00E2475C">
        <w:rPr>
          <w:rFonts w:ascii="Arial" w:hAnsi="Arial" w:cs="Arial"/>
        </w:rPr>
        <w:t>Superiorland</w:t>
      </w:r>
      <w:proofErr w:type="spellEnd"/>
      <w:r w:rsidR="00E2475C" w:rsidRPr="00E2475C">
        <w:rPr>
          <w:rFonts w:ascii="Arial" w:hAnsi="Arial" w:cs="Arial"/>
        </w:rPr>
        <w:t xml:space="preserve"> Board of Directors Candidates Group #1 Daryl Orr, Superior District Library Group #2 Anne Donohue, Peter White P</w:t>
      </w:r>
      <w:r w:rsidR="00E2475C" w:rsidRPr="00E2475C">
        <w:rPr>
          <w:rFonts w:ascii="Arial" w:hAnsi="Arial" w:cs="Arial"/>
          <w:color w:val="000000" w:themeColor="text1"/>
        </w:rPr>
        <w:t>ublic, and Library Group #3 Lakin Ozzello, Wakefield Public Library.</w:t>
      </w:r>
      <w:r w:rsidRPr="00E2475C">
        <w:rPr>
          <w:rFonts w:ascii="Arial" w:hAnsi="Arial" w:cs="Arial"/>
          <w:color w:val="000000" w:themeColor="text1"/>
        </w:rPr>
        <w:t xml:space="preserve"> On a motion by </w:t>
      </w:r>
      <w:r w:rsidR="00204735" w:rsidRPr="00E2475C">
        <w:rPr>
          <w:rFonts w:ascii="Arial" w:hAnsi="Arial" w:cs="Arial"/>
          <w:color w:val="000000" w:themeColor="text1"/>
        </w:rPr>
        <w:t>Nelson</w:t>
      </w:r>
      <w:r w:rsidRPr="00E2475C">
        <w:rPr>
          <w:rFonts w:ascii="Arial" w:hAnsi="Arial" w:cs="Arial"/>
          <w:color w:val="000000" w:themeColor="text1"/>
        </w:rPr>
        <w:t xml:space="preserve"> and seconded by </w:t>
      </w:r>
      <w:proofErr w:type="spellStart"/>
      <w:r w:rsidR="00204735" w:rsidRPr="00E2475C">
        <w:rPr>
          <w:rFonts w:ascii="Arial" w:hAnsi="Arial" w:cs="Arial"/>
          <w:color w:val="000000" w:themeColor="text1"/>
        </w:rPr>
        <w:t>Meyskens</w:t>
      </w:r>
      <w:proofErr w:type="spellEnd"/>
      <w:r w:rsidR="00E2475C" w:rsidRPr="00E2475C">
        <w:rPr>
          <w:rFonts w:ascii="Arial" w:hAnsi="Arial" w:cs="Arial"/>
          <w:color w:val="000000" w:themeColor="text1"/>
        </w:rPr>
        <w:t xml:space="preserve">, </w:t>
      </w:r>
      <w:r w:rsidR="00E2475C" w:rsidRPr="00E2475C">
        <w:rPr>
          <w:rFonts w:ascii="Arial" w:hAnsi="Arial" w:cs="Arial"/>
          <w:b/>
          <w:bCs/>
          <w:color w:val="000000" w:themeColor="text1"/>
        </w:rPr>
        <w:t xml:space="preserve">the Board of Trustees of the Peter White Public Library votes for Anne Donohue to serve on the </w:t>
      </w:r>
      <w:proofErr w:type="spellStart"/>
      <w:r w:rsidR="00E2475C" w:rsidRPr="00E2475C">
        <w:rPr>
          <w:rFonts w:ascii="Arial" w:hAnsi="Arial" w:cs="Arial"/>
          <w:b/>
          <w:bCs/>
          <w:color w:val="000000" w:themeColor="text1"/>
        </w:rPr>
        <w:t>Superiorland</w:t>
      </w:r>
      <w:proofErr w:type="spellEnd"/>
      <w:r w:rsidR="00E2475C" w:rsidRPr="00E2475C">
        <w:rPr>
          <w:rFonts w:ascii="Arial" w:hAnsi="Arial" w:cs="Arial"/>
          <w:b/>
          <w:bCs/>
          <w:color w:val="000000" w:themeColor="text1"/>
        </w:rPr>
        <w:t xml:space="preserve"> Library Cooperative Voting Board.</w:t>
      </w:r>
      <w:r w:rsidR="00E2475C" w:rsidRPr="00E2475C">
        <w:rPr>
          <w:rFonts w:ascii="Arial" w:hAnsi="Arial" w:cs="Arial"/>
          <w:color w:val="000000" w:themeColor="text1"/>
        </w:rPr>
        <w:t xml:space="preserve"> The resolution is attached. </w:t>
      </w:r>
      <w:r w:rsidRPr="00E2475C">
        <w:rPr>
          <w:rFonts w:ascii="Arial" w:hAnsi="Arial" w:cs="Arial"/>
          <w:b/>
          <w:bCs/>
          <w:color w:val="000000" w:themeColor="text1"/>
        </w:rPr>
        <w:t>The motion is approved 5-0</w:t>
      </w:r>
    </w:p>
    <w:p w14:paraId="30B246FD" w14:textId="3CD8F67C" w:rsidR="006B03D8" w:rsidRPr="00CB099F" w:rsidRDefault="006B03D8" w:rsidP="00CB099F">
      <w:pPr>
        <w:pStyle w:val="ListParagraph"/>
        <w:numPr>
          <w:ilvl w:val="0"/>
          <w:numId w:val="7"/>
        </w:numPr>
        <w:rPr>
          <w:rFonts w:ascii="Arial" w:hAnsi="Arial" w:cs="Arial"/>
          <w:i/>
        </w:rPr>
      </w:pPr>
      <w:r w:rsidRPr="00CB099F">
        <w:rPr>
          <w:rFonts w:ascii="Arial" w:hAnsi="Arial" w:cs="Arial"/>
          <w:b/>
          <w:bCs/>
        </w:rPr>
        <w:t>Furniture Purchase-</w:t>
      </w:r>
      <w:r w:rsidRPr="00E369C2">
        <w:rPr>
          <w:rFonts w:ascii="Arial" w:hAnsi="Arial" w:cs="Arial"/>
        </w:rPr>
        <w:t xml:space="preserve"> </w:t>
      </w:r>
      <w:r w:rsidR="00E369C2" w:rsidRPr="00E369C2">
        <w:rPr>
          <w:rFonts w:ascii="Arial" w:hAnsi="Arial" w:cs="Arial"/>
        </w:rPr>
        <w:t xml:space="preserve">The MACC transition has resulted in the need for </w:t>
      </w:r>
      <w:r w:rsidR="004B3BCA">
        <w:rPr>
          <w:rFonts w:ascii="Arial" w:hAnsi="Arial" w:cs="Arial"/>
        </w:rPr>
        <w:t>additional</w:t>
      </w:r>
      <w:r w:rsidR="00E369C2" w:rsidRPr="00E369C2">
        <w:rPr>
          <w:rFonts w:ascii="Arial" w:hAnsi="Arial" w:cs="Arial"/>
        </w:rPr>
        <w:t xml:space="preserve"> meeting room tables and chairs. Quotes for 20 flip top tables and 50 hard-mold plastic chairs have been requested from three reputable vendors: Kl, Custer, and Library Design Associates.</w:t>
      </w:r>
      <w:r w:rsidR="004B3BCA">
        <w:rPr>
          <w:rFonts w:ascii="Arial" w:hAnsi="Arial" w:cs="Arial"/>
        </w:rPr>
        <w:t xml:space="preserve"> </w:t>
      </w:r>
      <w:r w:rsidR="00E369C2" w:rsidRPr="00CB099F">
        <w:rPr>
          <w:rFonts w:ascii="Arial" w:hAnsi="Arial" w:cs="Arial"/>
        </w:rPr>
        <w:t xml:space="preserve">Flip top tables on casters are rather expensive, but they make setup of rooms a smooth process. </w:t>
      </w:r>
      <w:r w:rsidR="004B3BCA">
        <w:rPr>
          <w:rFonts w:ascii="Arial" w:hAnsi="Arial" w:cs="Arial"/>
        </w:rPr>
        <w:t>PWPL</w:t>
      </w:r>
      <w:r w:rsidR="00E369C2" w:rsidRPr="00CB099F">
        <w:rPr>
          <w:rFonts w:ascii="Arial" w:hAnsi="Arial" w:cs="Arial"/>
        </w:rPr>
        <w:t xml:space="preserve"> will retain the current folding tables for use during programs that are messy, art classes, and when the other tables are already being used.</w:t>
      </w:r>
      <w:r w:rsidR="00CB099F">
        <w:rPr>
          <w:rFonts w:ascii="Arial" w:hAnsi="Arial" w:cs="Arial"/>
        </w:rPr>
        <w:t xml:space="preserve"> </w:t>
      </w:r>
      <w:r w:rsidR="00E369C2" w:rsidRPr="00CB099F">
        <w:rPr>
          <w:rFonts w:ascii="Arial" w:hAnsi="Arial" w:cs="Arial"/>
        </w:rPr>
        <w:t>A combination of two vendors will get the best price, 20 assembled and installed tables from Kl ($18,209.35) with chairs from Custer ($5,330.83). Total cost $23,540.18</w:t>
      </w:r>
      <w:r w:rsidR="00CB099F">
        <w:rPr>
          <w:rFonts w:ascii="Arial" w:hAnsi="Arial" w:cs="Arial"/>
        </w:rPr>
        <w:t xml:space="preserve">. </w:t>
      </w:r>
      <w:r w:rsidR="00E369C2" w:rsidRPr="00CB099F">
        <w:rPr>
          <w:rFonts w:ascii="Arial" w:hAnsi="Arial" w:cs="Arial"/>
        </w:rPr>
        <w:t>The request before the board is how to pay for them. It is possible that there will be enough of a year-end operating budget surplus to pay for this furniture, but that is not guaranteed. Generally, the li</w:t>
      </w:r>
      <w:r w:rsidR="00E369C2" w:rsidRPr="004B3BCA">
        <w:rPr>
          <w:rFonts w:ascii="Arial" w:hAnsi="Arial" w:cs="Arial"/>
          <w:color w:val="000000" w:themeColor="text1"/>
        </w:rPr>
        <w:t>brary puts surplus operating funds to help offset MERS liability, paying for furniture from the budget surplus would reduce or eliminate this option.</w:t>
      </w:r>
      <w:r w:rsidR="00CB099F" w:rsidRPr="004B3BCA">
        <w:rPr>
          <w:rFonts w:ascii="Arial" w:hAnsi="Arial" w:cs="Arial"/>
          <w:color w:val="000000" w:themeColor="text1"/>
        </w:rPr>
        <w:t xml:space="preserve"> </w:t>
      </w:r>
      <w:r w:rsidR="00E369C2" w:rsidRPr="004B3BCA">
        <w:rPr>
          <w:rFonts w:ascii="Arial" w:hAnsi="Arial" w:cs="Arial"/>
          <w:color w:val="000000" w:themeColor="text1"/>
        </w:rPr>
        <w:t>A one-time capital expenditure such as this would be an appropriate use of the General Fund Trust</w:t>
      </w:r>
      <w:r w:rsidR="00CB099F" w:rsidRPr="004B3BCA">
        <w:rPr>
          <w:rFonts w:ascii="Arial" w:hAnsi="Arial" w:cs="Arial"/>
          <w:color w:val="000000" w:themeColor="text1"/>
        </w:rPr>
        <w:t>.</w:t>
      </w:r>
      <w:r w:rsidR="004B3BCA" w:rsidRPr="004B3BCA">
        <w:rPr>
          <w:rFonts w:ascii="Arial" w:hAnsi="Arial" w:cs="Arial"/>
          <w:color w:val="000000" w:themeColor="text1"/>
        </w:rPr>
        <w:t xml:space="preserve"> </w:t>
      </w:r>
      <w:r w:rsidR="00204735" w:rsidRPr="004B3BCA">
        <w:rPr>
          <w:rFonts w:ascii="Arial" w:hAnsi="Arial" w:cs="Arial"/>
          <w:bCs/>
          <w:iCs/>
          <w:color w:val="000000" w:themeColor="text1"/>
        </w:rPr>
        <w:t xml:space="preserve">Ingmire spoke about the importance of safety and quality when purchasing chairs and tables for public use. </w:t>
      </w:r>
      <w:proofErr w:type="spellStart"/>
      <w:r w:rsidR="00204735" w:rsidRPr="004B3BCA">
        <w:rPr>
          <w:rFonts w:ascii="Arial" w:hAnsi="Arial" w:cs="Arial"/>
          <w:bCs/>
          <w:iCs/>
          <w:color w:val="000000" w:themeColor="text1"/>
        </w:rPr>
        <w:t>Meyskens</w:t>
      </w:r>
      <w:proofErr w:type="spellEnd"/>
      <w:r w:rsidR="00204735" w:rsidRPr="004B3BCA">
        <w:rPr>
          <w:rFonts w:ascii="Arial" w:hAnsi="Arial" w:cs="Arial"/>
          <w:bCs/>
          <w:iCs/>
          <w:color w:val="000000" w:themeColor="text1"/>
        </w:rPr>
        <w:t xml:space="preserve"> asked for clarification on the MERS payment that might be affected, Goodwin verified the standard payments are unaffected, it would only be the possibility for a surplus payment which is </w:t>
      </w:r>
      <w:r w:rsidR="00466DB1" w:rsidRPr="004B3BCA">
        <w:rPr>
          <w:rFonts w:ascii="Arial" w:hAnsi="Arial" w:cs="Arial"/>
          <w:bCs/>
          <w:iCs/>
          <w:color w:val="000000" w:themeColor="text1"/>
        </w:rPr>
        <w:t>made only when funds are available. Addison spoke in favor of using the general fund trust, and not out of the surplus fund alone, as both MERS and furniture for public spaces count as investments.</w:t>
      </w:r>
      <w:r w:rsidRPr="004B3BCA">
        <w:rPr>
          <w:rFonts w:ascii="Arial" w:hAnsi="Arial" w:cs="Arial"/>
          <w:color w:val="000000" w:themeColor="text1"/>
        </w:rPr>
        <w:t xml:space="preserve"> On a motion by </w:t>
      </w:r>
      <w:r w:rsidR="00466DB1" w:rsidRPr="004B3BCA">
        <w:rPr>
          <w:rFonts w:ascii="Arial" w:hAnsi="Arial" w:cs="Arial"/>
          <w:color w:val="000000" w:themeColor="text1"/>
        </w:rPr>
        <w:t xml:space="preserve">Addison </w:t>
      </w:r>
      <w:r w:rsidRPr="004B3BCA">
        <w:rPr>
          <w:rFonts w:ascii="Arial" w:hAnsi="Arial" w:cs="Arial"/>
          <w:color w:val="000000" w:themeColor="text1"/>
        </w:rPr>
        <w:t xml:space="preserve">and seconded by </w:t>
      </w:r>
      <w:r w:rsidR="00466DB1" w:rsidRPr="004B3BCA">
        <w:rPr>
          <w:rFonts w:ascii="Arial" w:hAnsi="Arial" w:cs="Arial"/>
          <w:color w:val="000000" w:themeColor="text1"/>
        </w:rPr>
        <w:t>Nelson</w:t>
      </w:r>
      <w:r w:rsidR="00CB099F" w:rsidRPr="004B3BCA">
        <w:rPr>
          <w:rFonts w:ascii="Arial" w:hAnsi="Arial" w:cs="Arial"/>
          <w:color w:val="000000" w:themeColor="text1"/>
        </w:rPr>
        <w:t>,</w:t>
      </w:r>
      <w:r w:rsidR="00CB099F" w:rsidRPr="004B3BCA">
        <w:rPr>
          <w:rFonts w:ascii="Arial" w:hAnsi="Arial" w:cs="Arial"/>
          <w:b/>
          <w:bCs/>
        </w:rPr>
        <w:t xml:space="preserve"> the Board of Trustees of the Peter White Public Library moves to approve</w:t>
      </w:r>
      <w:r w:rsidR="004B3BCA" w:rsidRPr="004B3BCA">
        <w:rPr>
          <w:rFonts w:ascii="Arial" w:hAnsi="Arial" w:cs="Arial"/>
          <w:b/>
          <w:bCs/>
        </w:rPr>
        <w:t xml:space="preserve"> the use of General Fund Trust to pay for tables and chairs for the lower-level meeting rooms.</w:t>
      </w:r>
      <w:r w:rsidRPr="004B3BCA">
        <w:rPr>
          <w:rFonts w:ascii="Arial" w:hAnsi="Arial" w:cs="Arial"/>
          <w:b/>
          <w:bCs/>
          <w:color w:val="FF0000"/>
        </w:rPr>
        <w:t xml:space="preserve"> </w:t>
      </w:r>
      <w:r w:rsidRPr="00CB099F">
        <w:rPr>
          <w:rFonts w:ascii="Arial" w:hAnsi="Arial" w:cs="Arial"/>
          <w:b/>
          <w:bCs/>
        </w:rPr>
        <w:t>The motion is approved</w:t>
      </w:r>
      <w:r w:rsidRPr="00701668">
        <w:rPr>
          <w:rFonts w:ascii="Arial" w:hAnsi="Arial" w:cs="Arial"/>
          <w:b/>
          <w:bCs/>
          <w:color w:val="000000" w:themeColor="text1"/>
        </w:rPr>
        <w:t xml:space="preserve"> 5-0</w:t>
      </w:r>
    </w:p>
    <w:p w14:paraId="7DF00E93" w14:textId="77777777" w:rsidR="006B03D8" w:rsidRPr="008A6B15" w:rsidRDefault="006B03D8" w:rsidP="006B03D8">
      <w:pPr>
        <w:pStyle w:val="ListParagraph"/>
        <w:ind w:left="718"/>
        <w:rPr>
          <w:rFonts w:ascii="Arial" w:hAnsi="Arial" w:cs="Arial"/>
          <w:i/>
        </w:rPr>
      </w:pPr>
    </w:p>
    <w:p w14:paraId="0E70E370" w14:textId="2B81008D" w:rsidR="00B20A01" w:rsidRPr="008A6B15" w:rsidRDefault="00B20A01" w:rsidP="00050DD7">
      <w:pPr>
        <w:pStyle w:val="ListParagraph"/>
        <w:ind w:left="810"/>
        <w:rPr>
          <w:rFonts w:ascii="Arial" w:hAnsi="Arial" w:cs="Arial"/>
          <w:b/>
          <w:i/>
        </w:rPr>
      </w:pPr>
    </w:p>
    <w:p w14:paraId="22B3A429" w14:textId="0D42C793" w:rsidR="00F86A39" w:rsidRDefault="00C11D73" w:rsidP="00BC4E77">
      <w:pPr>
        <w:rPr>
          <w:rFonts w:ascii="Arial" w:hAnsi="Arial" w:cs="Arial"/>
        </w:rPr>
      </w:pPr>
      <w:r w:rsidRPr="008B1019">
        <w:rPr>
          <w:rFonts w:ascii="Arial" w:hAnsi="Arial" w:cs="Arial"/>
          <w:b/>
        </w:rPr>
        <w:t>O</w:t>
      </w:r>
      <w:r w:rsidR="00422377">
        <w:rPr>
          <w:rFonts w:ascii="Arial" w:hAnsi="Arial" w:cs="Arial"/>
          <w:b/>
        </w:rPr>
        <w:t xml:space="preserve">ther </w:t>
      </w:r>
      <w:r w:rsidRPr="008B1019">
        <w:rPr>
          <w:rFonts w:ascii="Arial" w:hAnsi="Arial" w:cs="Arial"/>
          <w:b/>
        </w:rPr>
        <w:t>Business</w:t>
      </w:r>
      <w:r w:rsidR="008B1019">
        <w:rPr>
          <w:rFonts w:ascii="Arial" w:hAnsi="Arial" w:cs="Arial"/>
          <w:b/>
        </w:rPr>
        <w:t xml:space="preserve">:  </w:t>
      </w:r>
    </w:p>
    <w:p w14:paraId="55EF12C4" w14:textId="206EBAF4" w:rsidR="00422377" w:rsidRPr="00676EA9" w:rsidRDefault="006B03D8" w:rsidP="00422377">
      <w:pPr>
        <w:pStyle w:val="ListParagraph"/>
        <w:numPr>
          <w:ilvl w:val="0"/>
          <w:numId w:val="8"/>
        </w:numPr>
        <w:rPr>
          <w:rFonts w:ascii="Arial" w:hAnsi="Arial" w:cs="Arial"/>
        </w:rPr>
      </w:pPr>
      <w:r w:rsidRPr="00E2475C">
        <w:rPr>
          <w:rFonts w:ascii="Arial" w:hAnsi="Arial" w:cs="Arial"/>
          <w:b/>
          <w:bCs/>
        </w:rPr>
        <w:t>Strategic plan update</w:t>
      </w:r>
      <w:r w:rsidR="00422377" w:rsidRPr="00E2475C">
        <w:rPr>
          <w:rFonts w:ascii="Arial" w:hAnsi="Arial" w:cs="Arial"/>
          <w:b/>
          <w:bCs/>
        </w:rPr>
        <w:t xml:space="preserve"> </w:t>
      </w:r>
      <w:r w:rsidR="00422377" w:rsidRPr="00E2475C">
        <w:rPr>
          <w:rFonts w:ascii="Arial" w:hAnsi="Arial" w:cs="Arial"/>
          <w:b/>
          <w:bCs/>
          <w:color w:val="000000" w:themeColor="text1"/>
        </w:rPr>
        <w:t>–</w:t>
      </w:r>
      <w:r w:rsidR="00422377" w:rsidRPr="00E2475C">
        <w:rPr>
          <w:rFonts w:ascii="Arial" w:hAnsi="Arial" w:cs="Arial"/>
          <w:color w:val="000000" w:themeColor="text1"/>
        </w:rPr>
        <w:t xml:space="preserve"> </w:t>
      </w:r>
      <w:r w:rsidR="00E2475C" w:rsidRPr="00E2475C">
        <w:rPr>
          <w:rFonts w:ascii="Arial" w:hAnsi="Arial" w:cs="Arial"/>
          <w:color w:val="000000" w:themeColor="text1"/>
        </w:rPr>
        <w:t xml:space="preserve">A </w:t>
      </w:r>
      <w:r w:rsidR="003510DD">
        <w:rPr>
          <w:rFonts w:ascii="Arial" w:hAnsi="Arial" w:cs="Arial"/>
          <w:color w:val="000000" w:themeColor="text1"/>
        </w:rPr>
        <w:t xml:space="preserve">draft </w:t>
      </w:r>
      <w:r w:rsidR="00466DB1" w:rsidRPr="00E2475C">
        <w:rPr>
          <w:rFonts w:ascii="Arial" w:hAnsi="Arial" w:cs="Arial"/>
          <w:color w:val="000000" w:themeColor="text1"/>
        </w:rPr>
        <w:t xml:space="preserve">survey </w:t>
      </w:r>
      <w:r w:rsidR="003510DD">
        <w:rPr>
          <w:rFonts w:ascii="Arial" w:hAnsi="Arial" w:cs="Arial"/>
          <w:color w:val="000000" w:themeColor="text1"/>
        </w:rPr>
        <w:t>is being reviewed by staff, the public survey will go out after Labor Day</w:t>
      </w:r>
      <w:r w:rsidR="00466DB1" w:rsidRPr="00E2475C">
        <w:rPr>
          <w:rFonts w:ascii="Arial" w:hAnsi="Arial" w:cs="Arial"/>
          <w:color w:val="000000" w:themeColor="text1"/>
        </w:rPr>
        <w:t xml:space="preserve"> and </w:t>
      </w:r>
      <w:r w:rsidR="003510DD">
        <w:rPr>
          <w:rFonts w:ascii="Arial" w:hAnsi="Arial" w:cs="Arial"/>
          <w:color w:val="000000" w:themeColor="text1"/>
        </w:rPr>
        <w:t>will close</w:t>
      </w:r>
      <w:r w:rsidR="00466DB1" w:rsidRPr="00E2475C">
        <w:rPr>
          <w:rFonts w:ascii="Arial" w:hAnsi="Arial" w:cs="Arial"/>
          <w:color w:val="000000" w:themeColor="text1"/>
        </w:rPr>
        <w:t xml:space="preserve"> October 11. Phone interviews with public members who </w:t>
      </w:r>
      <w:r w:rsidR="00E2475C" w:rsidRPr="00E2475C">
        <w:rPr>
          <w:rFonts w:ascii="Arial" w:hAnsi="Arial" w:cs="Arial"/>
          <w:color w:val="000000" w:themeColor="text1"/>
        </w:rPr>
        <w:t>volunteer</w:t>
      </w:r>
      <w:r w:rsidR="00466DB1" w:rsidRPr="00E2475C">
        <w:rPr>
          <w:rFonts w:ascii="Arial" w:hAnsi="Arial" w:cs="Arial"/>
          <w:color w:val="000000" w:themeColor="text1"/>
        </w:rPr>
        <w:t xml:space="preserve">, in addition to the survey, </w:t>
      </w:r>
      <w:r w:rsidR="00E2475C" w:rsidRPr="00E2475C">
        <w:rPr>
          <w:rFonts w:ascii="Arial" w:hAnsi="Arial" w:cs="Arial"/>
          <w:color w:val="000000" w:themeColor="text1"/>
        </w:rPr>
        <w:t>will contribute to</w:t>
      </w:r>
      <w:r w:rsidR="00466DB1" w:rsidRPr="00E2475C">
        <w:rPr>
          <w:rFonts w:ascii="Arial" w:hAnsi="Arial" w:cs="Arial"/>
          <w:color w:val="000000" w:themeColor="text1"/>
        </w:rPr>
        <w:t xml:space="preserve"> the strategic plan</w:t>
      </w:r>
      <w:r w:rsidR="00E2475C" w:rsidRPr="00E2475C">
        <w:rPr>
          <w:rFonts w:ascii="Arial" w:hAnsi="Arial" w:cs="Arial"/>
          <w:color w:val="000000" w:themeColor="text1"/>
        </w:rPr>
        <w:t>.</w:t>
      </w:r>
      <w:r w:rsidR="00466DB1" w:rsidRPr="00E2475C">
        <w:rPr>
          <w:rFonts w:ascii="Arial" w:hAnsi="Arial" w:cs="Arial"/>
          <w:color w:val="000000" w:themeColor="text1"/>
        </w:rPr>
        <w:t xml:space="preserve"> </w:t>
      </w:r>
      <w:r w:rsidR="00E2475C" w:rsidRPr="00E2475C">
        <w:rPr>
          <w:rFonts w:ascii="Arial" w:hAnsi="Arial" w:cs="Arial"/>
          <w:color w:val="000000" w:themeColor="text1"/>
        </w:rPr>
        <w:t>The committee hopes to have all feedback collected by the October Board meeting.</w:t>
      </w:r>
      <w:r w:rsidR="00466DB1" w:rsidRPr="00E2475C">
        <w:rPr>
          <w:rFonts w:ascii="Arial" w:hAnsi="Arial" w:cs="Arial"/>
          <w:color w:val="000000" w:themeColor="text1"/>
        </w:rPr>
        <w:t xml:space="preserve"> Focus group</w:t>
      </w:r>
      <w:r w:rsidR="00E2475C" w:rsidRPr="00E2475C">
        <w:rPr>
          <w:rFonts w:ascii="Arial" w:hAnsi="Arial" w:cs="Arial"/>
          <w:color w:val="000000" w:themeColor="text1"/>
        </w:rPr>
        <w:t xml:space="preserve"> types for feedback</w:t>
      </w:r>
      <w:r w:rsidR="00466DB1" w:rsidRPr="00E2475C">
        <w:rPr>
          <w:rFonts w:ascii="Arial" w:hAnsi="Arial" w:cs="Arial"/>
          <w:color w:val="000000" w:themeColor="text1"/>
        </w:rPr>
        <w:t xml:space="preserve"> still need to be established by the Strategic Planning committee.</w:t>
      </w:r>
      <w:r w:rsidR="00E2475C" w:rsidRPr="00E2475C">
        <w:rPr>
          <w:rFonts w:ascii="Arial" w:hAnsi="Arial" w:cs="Arial"/>
          <w:color w:val="000000" w:themeColor="text1"/>
        </w:rPr>
        <w:t xml:space="preserve"> All activity is on </w:t>
      </w:r>
      <w:r w:rsidR="00466DB1" w:rsidRPr="00E2475C">
        <w:rPr>
          <w:rFonts w:ascii="Arial" w:hAnsi="Arial" w:cs="Arial"/>
          <w:color w:val="000000" w:themeColor="text1"/>
        </w:rPr>
        <w:t xml:space="preserve">track for </w:t>
      </w:r>
      <w:r w:rsidR="00E2475C" w:rsidRPr="00E2475C">
        <w:rPr>
          <w:rFonts w:ascii="Arial" w:hAnsi="Arial" w:cs="Arial"/>
          <w:color w:val="000000" w:themeColor="text1"/>
        </w:rPr>
        <w:t>the official Strategic Plan</w:t>
      </w:r>
      <w:r w:rsidR="00FB6302" w:rsidRPr="00E2475C">
        <w:rPr>
          <w:rFonts w:ascii="Arial" w:hAnsi="Arial" w:cs="Arial"/>
          <w:color w:val="000000" w:themeColor="text1"/>
        </w:rPr>
        <w:t xml:space="preserve"> to be approved</w:t>
      </w:r>
      <w:r w:rsidR="00466DB1" w:rsidRPr="00E2475C">
        <w:rPr>
          <w:rFonts w:ascii="Arial" w:hAnsi="Arial" w:cs="Arial"/>
          <w:color w:val="000000" w:themeColor="text1"/>
        </w:rPr>
        <w:t xml:space="preserve"> at January</w:t>
      </w:r>
      <w:r w:rsidR="00E2475C" w:rsidRPr="00E2475C">
        <w:rPr>
          <w:rFonts w:ascii="Arial" w:hAnsi="Arial" w:cs="Arial"/>
          <w:color w:val="000000" w:themeColor="text1"/>
        </w:rPr>
        <w:t xml:space="preserve"> 2026</w:t>
      </w:r>
      <w:r w:rsidR="00466DB1" w:rsidRPr="00E2475C">
        <w:rPr>
          <w:rFonts w:ascii="Arial" w:hAnsi="Arial" w:cs="Arial"/>
          <w:color w:val="000000" w:themeColor="text1"/>
        </w:rPr>
        <w:t xml:space="preserve"> Board meeting. </w:t>
      </w:r>
    </w:p>
    <w:p w14:paraId="4D396746" w14:textId="22D6C7C2" w:rsidR="00676EA9" w:rsidRDefault="00676EA9" w:rsidP="00676EA9">
      <w:pPr>
        <w:rPr>
          <w:rFonts w:ascii="Arial" w:hAnsi="Arial" w:cs="Arial"/>
        </w:rPr>
      </w:pPr>
    </w:p>
    <w:p w14:paraId="24BA1740" w14:textId="5999410E" w:rsidR="00676EA9" w:rsidRPr="00676EA9" w:rsidRDefault="00676EA9" w:rsidP="00676EA9">
      <w:pPr>
        <w:rPr>
          <w:rFonts w:ascii="Arial" w:hAnsi="Arial" w:cs="Arial"/>
          <w:b/>
        </w:rPr>
      </w:pPr>
      <w:r w:rsidRPr="00676EA9">
        <w:rPr>
          <w:rFonts w:ascii="Arial" w:hAnsi="Arial" w:cs="Arial"/>
          <w:b/>
        </w:rPr>
        <w:t>Public Comment:</w:t>
      </w:r>
      <w:r w:rsidR="00C45908">
        <w:rPr>
          <w:rFonts w:ascii="Arial" w:hAnsi="Arial" w:cs="Arial"/>
          <w:b/>
        </w:rPr>
        <w:t xml:space="preserve"> None</w:t>
      </w:r>
    </w:p>
    <w:p w14:paraId="60AD8625" w14:textId="77777777" w:rsidR="00E80B25" w:rsidRPr="00A26704" w:rsidRDefault="00E80B25" w:rsidP="008C44DE">
      <w:pPr>
        <w:rPr>
          <w:rFonts w:ascii="Arial" w:hAnsi="Arial" w:cs="Arial"/>
        </w:rPr>
      </w:pPr>
    </w:p>
    <w:p w14:paraId="2045DACC" w14:textId="566F6B15" w:rsidR="00422377" w:rsidRPr="00D61D6C" w:rsidRDefault="00156E8E" w:rsidP="00D61D6C">
      <w:pPr>
        <w:rPr>
          <w:rFonts w:ascii="Arial" w:hAnsi="Arial" w:cs="Arial"/>
          <w:b/>
        </w:rPr>
      </w:pPr>
      <w:r w:rsidRPr="00CF3EF6">
        <w:rPr>
          <w:rFonts w:ascii="Arial" w:hAnsi="Arial" w:cs="Arial"/>
          <w:b/>
        </w:rPr>
        <w:t xml:space="preserve">Board </w:t>
      </w:r>
      <w:proofErr w:type="gramStart"/>
      <w:r w:rsidRPr="00CF3EF6">
        <w:rPr>
          <w:rFonts w:ascii="Arial" w:hAnsi="Arial" w:cs="Arial"/>
          <w:b/>
        </w:rPr>
        <w:t>Member Comment</w:t>
      </w:r>
      <w:r w:rsidR="00450E74" w:rsidRPr="00CF3EF6">
        <w:rPr>
          <w:rFonts w:ascii="Arial" w:hAnsi="Arial" w:cs="Arial"/>
          <w:b/>
        </w:rPr>
        <w:t>:</w:t>
      </w:r>
      <w:proofErr w:type="gramEnd"/>
    </w:p>
    <w:p w14:paraId="64EDC1B5" w14:textId="1F98C181" w:rsidR="00840206" w:rsidRPr="00C45908" w:rsidRDefault="00840206" w:rsidP="00422377">
      <w:pPr>
        <w:pStyle w:val="ListParagraph"/>
        <w:numPr>
          <w:ilvl w:val="0"/>
          <w:numId w:val="9"/>
        </w:numPr>
        <w:rPr>
          <w:rFonts w:ascii="Arial" w:hAnsi="Arial" w:cs="Arial"/>
          <w:color w:val="000000" w:themeColor="text1"/>
        </w:rPr>
      </w:pPr>
      <w:r w:rsidRPr="00C45908">
        <w:rPr>
          <w:rFonts w:ascii="Arial" w:hAnsi="Arial" w:cs="Arial"/>
          <w:b/>
          <w:color w:val="000000" w:themeColor="text1"/>
        </w:rPr>
        <w:t>Trustee Manual:</w:t>
      </w:r>
      <w:r w:rsidRPr="00C45908">
        <w:rPr>
          <w:rFonts w:ascii="Arial" w:hAnsi="Arial" w:cs="Arial"/>
          <w:color w:val="000000" w:themeColor="text1"/>
        </w:rPr>
        <w:t xml:space="preserve"> Review of </w:t>
      </w:r>
      <w:r w:rsidR="00537817" w:rsidRPr="00C45908">
        <w:rPr>
          <w:rFonts w:ascii="Arial" w:hAnsi="Arial" w:cs="Arial"/>
          <w:color w:val="000000" w:themeColor="text1"/>
        </w:rPr>
        <w:t xml:space="preserve">Chapter </w:t>
      </w:r>
      <w:r w:rsidR="00D61D6C" w:rsidRPr="00C45908">
        <w:rPr>
          <w:rFonts w:ascii="Arial" w:hAnsi="Arial" w:cs="Arial"/>
          <w:color w:val="000000" w:themeColor="text1"/>
        </w:rPr>
        <w:t>3</w:t>
      </w:r>
      <w:r w:rsidR="00537817" w:rsidRPr="00C45908">
        <w:rPr>
          <w:rFonts w:ascii="Arial" w:hAnsi="Arial" w:cs="Arial"/>
          <w:color w:val="000000" w:themeColor="text1"/>
        </w:rPr>
        <w:t>, 2021 Edition</w:t>
      </w:r>
      <w:r w:rsidR="00D61D6C" w:rsidRPr="00C45908">
        <w:rPr>
          <w:rFonts w:ascii="Arial" w:hAnsi="Arial" w:cs="Arial"/>
          <w:color w:val="000000" w:themeColor="text1"/>
        </w:rPr>
        <w:t xml:space="preserve">: Policies. </w:t>
      </w:r>
    </w:p>
    <w:p w14:paraId="605F92E3" w14:textId="68777457" w:rsidR="00422377" w:rsidRPr="00C45908" w:rsidRDefault="00925B94" w:rsidP="00422377">
      <w:pPr>
        <w:pStyle w:val="ListParagraph"/>
        <w:numPr>
          <w:ilvl w:val="0"/>
          <w:numId w:val="9"/>
        </w:numPr>
        <w:rPr>
          <w:rFonts w:ascii="Arial" w:hAnsi="Arial" w:cs="Arial"/>
          <w:bCs/>
          <w:color w:val="000000" w:themeColor="text1"/>
        </w:rPr>
      </w:pPr>
      <w:r w:rsidRPr="00C45908">
        <w:rPr>
          <w:rFonts w:ascii="Arial" w:hAnsi="Arial" w:cs="Arial"/>
          <w:bCs/>
          <w:color w:val="000000" w:themeColor="text1"/>
        </w:rPr>
        <w:t xml:space="preserve">Nelson asked how turnover and hiring </w:t>
      </w:r>
      <w:r w:rsidR="003510DD" w:rsidRPr="00C45908">
        <w:rPr>
          <w:rFonts w:ascii="Arial" w:hAnsi="Arial" w:cs="Arial"/>
          <w:bCs/>
          <w:color w:val="000000" w:themeColor="text1"/>
        </w:rPr>
        <w:t>overtime</w:t>
      </w:r>
      <w:r w:rsidRPr="00C45908">
        <w:rPr>
          <w:rFonts w:ascii="Arial" w:hAnsi="Arial" w:cs="Arial"/>
          <w:bCs/>
          <w:color w:val="000000" w:themeColor="text1"/>
        </w:rPr>
        <w:t xml:space="preserve"> is tracked. Ingmire began tracking this back to </w:t>
      </w:r>
      <w:r w:rsidR="003510DD" w:rsidRPr="00C45908">
        <w:rPr>
          <w:rFonts w:ascii="Arial" w:hAnsi="Arial" w:cs="Arial"/>
          <w:bCs/>
          <w:color w:val="000000" w:themeColor="text1"/>
        </w:rPr>
        <w:t>2018 and</w:t>
      </w:r>
      <w:r w:rsidRPr="00C45908">
        <w:rPr>
          <w:rFonts w:ascii="Arial" w:hAnsi="Arial" w:cs="Arial"/>
          <w:bCs/>
          <w:color w:val="000000" w:themeColor="text1"/>
        </w:rPr>
        <w:t xml:space="preserve"> will send her findings to the Board. Schmunk asked about </w:t>
      </w:r>
      <w:r w:rsidR="003510DD">
        <w:rPr>
          <w:rFonts w:ascii="Arial" w:hAnsi="Arial" w:cs="Arial"/>
          <w:bCs/>
          <w:color w:val="000000" w:themeColor="text1"/>
        </w:rPr>
        <w:t xml:space="preserve">the </w:t>
      </w:r>
      <w:r w:rsidRPr="00C45908">
        <w:rPr>
          <w:rFonts w:ascii="Arial" w:hAnsi="Arial" w:cs="Arial"/>
          <w:bCs/>
          <w:color w:val="000000" w:themeColor="text1"/>
        </w:rPr>
        <w:t xml:space="preserve">Activity </w:t>
      </w:r>
      <w:r w:rsidRPr="00C45908">
        <w:rPr>
          <w:rFonts w:ascii="Arial" w:hAnsi="Arial" w:cs="Arial"/>
          <w:bCs/>
          <w:color w:val="000000" w:themeColor="text1"/>
        </w:rPr>
        <w:lastRenderedPageBreak/>
        <w:t xml:space="preserve">Plan </w:t>
      </w:r>
      <w:r w:rsidR="003510DD">
        <w:rPr>
          <w:rFonts w:ascii="Arial" w:hAnsi="Arial" w:cs="Arial"/>
          <w:bCs/>
          <w:color w:val="000000" w:themeColor="text1"/>
        </w:rPr>
        <w:t xml:space="preserve">information from the Library Director report, </w:t>
      </w:r>
      <w:r w:rsidRPr="00C45908">
        <w:rPr>
          <w:rFonts w:ascii="Arial" w:hAnsi="Arial" w:cs="Arial"/>
          <w:bCs/>
          <w:color w:val="000000" w:themeColor="text1"/>
        </w:rPr>
        <w:t>Ingmire gave an update that there has been an interest in all-staff meetings, which will now be held monthly, an opportunity for staff to connect with people from other departments. The department head meetings have been split into supervisor meetings.</w:t>
      </w:r>
    </w:p>
    <w:p w14:paraId="6B135748" w14:textId="77777777" w:rsidR="00EE6712" w:rsidRPr="00A26704" w:rsidRDefault="00EE6712" w:rsidP="000851AF">
      <w:pPr>
        <w:rPr>
          <w:rFonts w:ascii="Arial" w:hAnsi="Arial" w:cs="Arial"/>
        </w:rPr>
      </w:pPr>
    </w:p>
    <w:p w14:paraId="1BEC0AA2" w14:textId="7ABF6F51" w:rsidR="00156E8E" w:rsidRPr="00D61D6C" w:rsidRDefault="006B7832" w:rsidP="000851AF">
      <w:pPr>
        <w:rPr>
          <w:rFonts w:ascii="Arial" w:hAnsi="Arial" w:cs="Arial"/>
          <w:bCs/>
        </w:rPr>
      </w:pPr>
      <w:r w:rsidRPr="006B7832">
        <w:rPr>
          <w:rFonts w:ascii="Arial" w:hAnsi="Arial" w:cs="Arial"/>
          <w:b/>
        </w:rPr>
        <w:t>Standing Reports:</w:t>
      </w:r>
      <w:r w:rsidR="00D61D6C">
        <w:rPr>
          <w:rFonts w:ascii="Arial" w:hAnsi="Arial" w:cs="Arial"/>
          <w:b/>
        </w:rPr>
        <w:t xml:space="preserve"> </w:t>
      </w:r>
      <w:r w:rsidR="00D61D6C">
        <w:rPr>
          <w:rFonts w:ascii="Arial" w:hAnsi="Arial" w:cs="Arial"/>
          <w:bCs/>
        </w:rPr>
        <w:t>The Gather to Grow program was moved to the lower level</w:t>
      </w:r>
      <w:r w:rsidR="00C45908">
        <w:rPr>
          <w:rFonts w:ascii="Arial" w:hAnsi="Arial" w:cs="Arial"/>
          <w:bCs/>
        </w:rPr>
        <w:t xml:space="preserve"> of the library</w:t>
      </w:r>
      <w:r w:rsidR="00D61D6C">
        <w:rPr>
          <w:rFonts w:ascii="Arial" w:hAnsi="Arial" w:cs="Arial"/>
          <w:bCs/>
        </w:rPr>
        <w:t xml:space="preserve">, </w:t>
      </w:r>
      <w:r w:rsidR="00C45908">
        <w:rPr>
          <w:rFonts w:ascii="Arial" w:hAnsi="Arial" w:cs="Arial"/>
          <w:bCs/>
        </w:rPr>
        <w:t xml:space="preserve">in hopes of being able to accommodate more participants, which it has. </w:t>
      </w:r>
      <w:r w:rsidR="00D61D6C">
        <w:rPr>
          <w:rFonts w:ascii="Arial" w:hAnsi="Arial" w:cs="Arial"/>
          <w:bCs/>
        </w:rPr>
        <w:t>There is</w:t>
      </w:r>
      <w:r w:rsidR="00C45908">
        <w:rPr>
          <w:rFonts w:ascii="Arial" w:hAnsi="Arial" w:cs="Arial"/>
          <w:bCs/>
        </w:rPr>
        <w:t xml:space="preserve"> also</w:t>
      </w:r>
      <w:r w:rsidR="00D61D6C">
        <w:rPr>
          <w:rFonts w:ascii="Arial" w:hAnsi="Arial" w:cs="Arial"/>
          <w:bCs/>
        </w:rPr>
        <w:t xml:space="preserve"> an opportunity for the program to be offered additional days of the week</w:t>
      </w:r>
      <w:r w:rsidR="00C45908">
        <w:rPr>
          <w:rFonts w:ascii="Arial" w:hAnsi="Arial" w:cs="Arial"/>
          <w:bCs/>
        </w:rPr>
        <w:t xml:space="preserve"> in the future.</w:t>
      </w:r>
    </w:p>
    <w:p w14:paraId="121C946F" w14:textId="77777777" w:rsidR="00422377" w:rsidRPr="00A26704" w:rsidRDefault="00422377" w:rsidP="000851AF">
      <w:pPr>
        <w:rPr>
          <w:rFonts w:ascii="Arial" w:hAnsi="Arial" w:cs="Arial"/>
        </w:rPr>
      </w:pPr>
    </w:p>
    <w:p w14:paraId="6D8F1E6E" w14:textId="47CF1634" w:rsidR="006B7832" w:rsidRPr="00E80ECF" w:rsidRDefault="000851AF" w:rsidP="00813C34">
      <w:pPr>
        <w:rPr>
          <w:rFonts w:ascii="Arial" w:hAnsi="Arial" w:cs="Arial"/>
        </w:rPr>
      </w:pPr>
      <w:r w:rsidRPr="006B7832">
        <w:rPr>
          <w:rFonts w:ascii="Arial" w:hAnsi="Arial" w:cs="Arial"/>
          <w:b/>
        </w:rPr>
        <w:t>Adjournment</w:t>
      </w:r>
      <w:r w:rsidR="006B7832">
        <w:rPr>
          <w:rFonts w:ascii="Arial" w:hAnsi="Arial" w:cs="Arial"/>
          <w:b/>
        </w:rPr>
        <w:t>:</w:t>
      </w:r>
      <w:r w:rsidR="00B53633">
        <w:rPr>
          <w:rFonts w:ascii="Arial" w:hAnsi="Arial" w:cs="Arial"/>
          <w:b/>
        </w:rPr>
        <w:t xml:space="preserve"> </w:t>
      </w:r>
      <w:proofErr w:type="spellStart"/>
      <w:r w:rsidR="00AF1A2D">
        <w:rPr>
          <w:rFonts w:ascii="Arial" w:hAnsi="Arial" w:cs="Arial"/>
          <w:b/>
        </w:rPr>
        <w:t>Meyskens</w:t>
      </w:r>
      <w:proofErr w:type="spellEnd"/>
      <w:r w:rsidR="00AF1A2D">
        <w:rPr>
          <w:rFonts w:ascii="Arial" w:hAnsi="Arial" w:cs="Arial"/>
          <w:b/>
        </w:rPr>
        <w:t xml:space="preserve"> </w:t>
      </w:r>
      <w:r w:rsidR="006B7832" w:rsidRPr="00E80ECF">
        <w:rPr>
          <w:rFonts w:ascii="Arial" w:hAnsi="Arial" w:cs="Arial"/>
        </w:rPr>
        <w:t>made motion to adjourn, seconded by</w:t>
      </w:r>
      <w:r w:rsidR="00AF1A2D">
        <w:rPr>
          <w:rFonts w:ascii="Arial" w:hAnsi="Arial" w:cs="Arial"/>
        </w:rPr>
        <w:t xml:space="preserve"> Nelson</w:t>
      </w:r>
      <w:r w:rsidR="002B21F1">
        <w:rPr>
          <w:rFonts w:ascii="Arial" w:hAnsi="Arial" w:cs="Arial"/>
        </w:rPr>
        <w:t>.  The motion was app</w:t>
      </w:r>
      <w:r w:rsidR="002B21F1" w:rsidRPr="00C45908">
        <w:rPr>
          <w:rFonts w:ascii="Arial" w:hAnsi="Arial" w:cs="Arial"/>
          <w:color w:val="000000" w:themeColor="text1"/>
        </w:rPr>
        <w:t xml:space="preserve">roved </w:t>
      </w:r>
      <w:r w:rsidR="00D61D6C" w:rsidRPr="00C45908">
        <w:rPr>
          <w:rFonts w:ascii="Arial" w:hAnsi="Arial" w:cs="Arial"/>
          <w:color w:val="000000" w:themeColor="text1"/>
        </w:rPr>
        <w:t>4</w:t>
      </w:r>
      <w:r w:rsidR="006B7832" w:rsidRPr="00C45908">
        <w:rPr>
          <w:rFonts w:ascii="Arial" w:hAnsi="Arial" w:cs="Arial"/>
          <w:color w:val="000000" w:themeColor="text1"/>
        </w:rPr>
        <w:t>-0</w:t>
      </w:r>
      <w:r w:rsidR="00D61D6C" w:rsidRPr="00C45908">
        <w:rPr>
          <w:rFonts w:ascii="Arial" w:hAnsi="Arial" w:cs="Arial"/>
          <w:color w:val="000000" w:themeColor="text1"/>
        </w:rPr>
        <w:t>, with one abstention</w:t>
      </w:r>
      <w:r w:rsidR="0073526F" w:rsidRPr="00C45908">
        <w:rPr>
          <w:rFonts w:ascii="Arial" w:hAnsi="Arial" w:cs="Arial"/>
          <w:color w:val="000000" w:themeColor="text1"/>
        </w:rPr>
        <w:t xml:space="preserve"> (Addison excused early)</w:t>
      </w:r>
      <w:r w:rsidR="00D61D6C" w:rsidRPr="00C45908">
        <w:rPr>
          <w:rFonts w:ascii="Arial" w:hAnsi="Arial" w:cs="Arial"/>
          <w:color w:val="000000" w:themeColor="text1"/>
        </w:rPr>
        <w:t>.</w:t>
      </w:r>
      <w:r w:rsidR="006B7832" w:rsidRPr="00C45908">
        <w:rPr>
          <w:rFonts w:ascii="Arial" w:hAnsi="Arial" w:cs="Arial"/>
          <w:color w:val="000000" w:themeColor="text1"/>
        </w:rPr>
        <w:t xml:space="preserve"> The meeting adjourned at</w:t>
      </w:r>
      <w:r w:rsidR="00840206" w:rsidRPr="00C45908">
        <w:rPr>
          <w:rFonts w:ascii="Arial" w:hAnsi="Arial" w:cs="Arial"/>
          <w:color w:val="000000" w:themeColor="text1"/>
        </w:rPr>
        <w:t xml:space="preserve"> 6:</w:t>
      </w:r>
      <w:r w:rsidR="00AF1A2D" w:rsidRPr="00C45908">
        <w:rPr>
          <w:rFonts w:ascii="Arial" w:hAnsi="Arial" w:cs="Arial"/>
          <w:color w:val="000000" w:themeColor="text1"/>
        </w:rPr>
        <w:t>16</w:t>
      </w:r>
      <w:r w:rsidR="00D61D6C" w:rsidRPr="00C45908">
        <w:rPr>
          <w:rFonts w:ascii="Arial" w:hAnsi="Arial" w:cs="Arial"/>
          <w:color w:val="000000" w:themeColor="text1"/>
        </w:rPr>
        <w:t xml:space="preserve"> </w:t>
      </w:r>
      <w:r w:rsidR="006B7832" w:rsidRPr="00C45908">
        <w:rPr>
          <w:rFonts w:ascii="Arial" w:hAnsi="Arial" w:cs="Arial"/>
          <w:color w:val="000000" w:themeColor="text1"/>
        </w:rPr>
        <w:t>PM.</w:t>
      </w:r>
    </w:p>
    <w:p w14:paraId="3F9D1F0B" w14:textId="77777777" w:rsidR="00593791" w:rsidRDefault="00593791" w:rsidP="006B7832">
      <w:pPr>
        <w:ind w:left="-2"/>
        <w:rPr>
          <w:rFonts w:ascii="Arial" w:hAnsi="Arial" w:cs="Arial"/>
        </w:rPr>
      </w:pPr>
    </w:p>
    <w:p w14:paraId="32558BDC" w14:textId="77777777" w:rsidR="00C45908" w:rsidRDefault="00C45908" w:rsidP="006B7832">
      <w:pPr>
        <w:ind w:left="-2"/>
        <w:rPr>
          <w:rFonts w:ascii="Arial" w:hAnsi="Arial" w:cs="Arial"/>
        </w:rPr>
      </w:pPr>
    </w:p>
    <w:p w14:paraId="25346D57" w14:textId="77777777" w:rsidR="00C45908" w:rsidRDefault="00C45908" w:rsidP="006B7832">
      <w:pPr>
        <w:ind w:left="-2"/>
        <w:rPr>
          <w:rFonts w:ascii="Arial" w:hAnsi="Arial" w:cs="Arial"/>
        </w:rPr>
      </w:pPr>
    </w:p>
    <w:p w14:paraId="268F586D" w14:textId="16E33351" w:rsidR="006B7832" w:rsidRPr="00E80ECF" w:rsidRDefault="006B7832" w:rsidP="006B7832">
      <w:pPr>
        <w:ind w:left="-2"/>
        <w:rPr>
          <w:rFonts w:ascii="Arial" w:hAnsi="Arial" w:cs="Arial"/>
        </w:rPr>
      </w:pPr>
      <w:r w:rsidRPr="00E80ECF">
        <w:rPr>
          <w:rFonts w:ascii="Arial" w:hAnsi="Arial" w:cs="Arial"/>
        </w:rPr>
        <w:t xml:space="preserve">Respectfully submitted, </w:t>
      </w:r>
    </w:p>
    <w:p w14:paraId="644007D1" w14:textId="77777777" w:rsidR="006B7832" w:rsidRPr="00E80ECF" w:rsidRDefault="006B7832" w:rsidP="006B7832">
      <w:pPr>
        <w:ind w:left="-2"/>
        <w:rPr>
          <w:rFonts w:ascii="Arial" w:hAnsi="Arial" w:cs="Arial"/>
        </w:rPr>
      </w:pPr>
    </w:p>
    <w:p w14:paraId="0778BBF0" w14:textId="77777777" w:rsidR="006B7832" w:rsidRDefault="006B7832" w:rsidP="006B7832">
      <w:pPr>
        <w:ind w:left="-2"/>
        <w:rPr>
          <w:rFonts w:ascii="Arial" w:hAnsi="Arial" w:cs="Arial"/>
        </w:rPr>
      </w:pPr>
    </w:p>
    <w:p w14:paraId="3DCEA5F4" w14:textId="40E174C5" w:rsidR="006B7832" w:rsidRDefault="00B1210A" w:rsidP="006B7832">
      <w:pPr>
        <w:ind w:left="-2"/>
        <w:rPr>
          <w:rFonts w:ascii="Arial" w:hAnsi="Arial" w:cs="Arial"/>
        </w:rPr>
      </w:pPr>
      <w:r>
        <w:rPr>
          <w:rFonts w:ascii="Arial" w:hAnsi="Arial" w:cs="Arial"/>
        </w:rPr>
        <w:t>Suzanne Williams</w:t>
      </w:r>
    </w:p>
    <w:p w14:paraId="3BC14B39" w14:textId="77777777" w:rsidR="006B7832" w:rsidRDefault="006B7832" w:rsidP="006B7832">
      <w:pPr>
        <w:ind w:left="-2"/>
        <w:rPr>
          <w:rFonts w:ascii="Arial" w:hAnsi="Arial" w:cs="Arial"/>
        </w:rPr>
      </w:pPr>
      <w:r w:rsidRPr="00E80ECF">
        <w:rPr>
          <w:rFonts w:ascii="Arial" w:hAnsi="Arial" w:cs="Arial"/>
        </w:rPr>
        <w:t xml:space="preserve">Secretary </w:t>
      </w:r>
    </w:p>
    <w:p w14:paraId="1A43153A" w14:textId="14EB7EBF" w:rsidR="000851AF" w:rsidRPr="007F4F68" w:rsidRDefault="000851AF" w:rsidP="000851AF">
      <w:pPr>
        <w:rPr>
          <w:rFonts w:ascii="Arial" w:hAnsi="Arial" w:cs="Arial"/>
          <w:b/>
          <w:sz w:val="32"/>
        </w:rPr>
      </w:pPr>
    </w:p>
    <w:p w14:paraId="344DFBE1" w14:textId="77777777" w:rsidR="007F4F68" w:rsidRDefault="007F4F68" w:rsidP="007F4F68">
      <w:pPr>
        <w:rPr>
          <w:rFonts w:ascii="Arial" w:hAnsi="Arial" w:cs="Arial"/>
          <w:szCs w:val="28"/>
        </w:rPr>
      </w:pPr>
    </w:p>
    <w:p w14:paraId="7DBED431" w14:textId="5E19A633" w:rsidR="007F4F68" w:rsidRPr="007F4F68" w:rsidRDefault="007F4F68" w:rsidP="007F4F68">
      <w:pPr>
        <w:rPr>
          <w:rFonts w:ascii="Arial" w:hAnsi="Arial" w:cs="Arial"/>
          <w:szCs w:val="28"/>
        </w:rPr>
      </w:pPr>
      <w:r w:rsidRPr="007F4F68">
        <w:rPr>
          <w:rFonts w:ascii="Arial" w:hAnsi="Arial" w:cs="Arial"/>
          <w:szCs w:val="28"/>
        </w:rPr>
        <w:t>Upcoming meetings:</w:t>
      </w:r>
      <w:r w:rsidR="00C45908">
        <w:rPr>
          <w:rFonts w:ascii="Arial" w:hAnsi="Arial" w:cs="Arial"/>
          <w:szCs w:val="28"/>
        </w:rPr>
        <w:t xml:space="preserve"> September 30, 2025</w:t>
      </w:r>
      <w:r w:rsidRPr="007F4F68">
        <w:rPr>
          <w:rFonts w:ascii="Arial" w:hAnsi="Arial" w:cs="Arial"/>
          <w:szCs w:val="28"/>
        </w:rPr>
        <w:tab/>
      </w:r>
      <w:r w:rsidRPr="007F4F68">
        <w:rPr>
          <w:rFonts w:ascii="Arial" w:hAnsi="Arial" w:cs="Arial"/>
          <w:szCs w:val="28"/>
        </w:rPr>
        <w:tab/>
      </w:r>
    </w:p>
    <w:p w14:paraId="1CDF478D" w14:textId="23AFEE77" w:rsidR="007F4F68" w:rsidRPr="007F4F68" w:rsidRDefault="007F4F68" w:rsidP="007F4F68">
      <w:pPr>
        <w:rPr>
          <w:rFonts w:ascii="Arial" w:hAnsi="Arial" w:cs="Arial"/>
          <w:szCs w:val="28"/>
        </w:rPr>
      </w:pPr>
      <w:r w:rsidRPr="007F4F68">
        <w:rPr>
          <w:rFonts w:ascii="Arial" w:hAnsi="Arial" w:cs="Arial"/>
          <w:szCs w:val="28"/>
        </w:rPr>
        <w:t>Upcoming TAC meeting:</w:t>
      </w:r>
      <w:r w:rsidR="00C45908">
        <w:rPr>
          <w:rFonts w:ascii="Arial" w:hAnsi="Arial" w:cs="Arial"/>
          <w:szCs w:val="28"/>
        </w:rPr>
        <w:t xml:space="preserve"> October 8, 2025</w:t>
      </w:r>
      <w:r w:rsidRPr="007F4F68">
        <w:rPr>
          <w:rFonts w:ascii="Arial" w:hAnsi="Arial" w:cs="Arial"/>
          <w:szCs w:val="28"/>
        </w:rPr>
        <w:tab/>
      </w:r>
      <w:r w:rsidRPr="007F4F68">
        <w:rPr>
          <w:rFonts w:ascii="Arial" w:hAnsi="Arial" w:cs="Arial"/>
          <w:szCs w:val="28"/>
        </w:rPr>
        <w:tab/>
      </w:r>
    </w:p>
    <w:p w14:paraId="62E3EECD" w14:textId="1D91CEFF" w:rsidR="00BC2893" w:rsidRPr="00A26704" w:rsidRDefault="00BC2893" w:rsidP="007F4F68">
      <w:pPr>
        <w:rPr>
          <w:rFonts w:ascii="Arial" w:hAnsi="Arial" w:cs="Arial"/>
        </w:rPr>
      </w:pPr>
    </w:p>
    <w:sectPr w:rsidR="00BC2893" w:rsidRPr="00A26704" w:rsidSect="00A61E01">
      <w:footerReference w:type="default" r:id="rId8"/>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0C45F" w14:textId="77777777" w:rsidR="0002142C" w:rsidRDefault="0002142C" w:rsidP="00B53886">
      <w:r>
        <w:separator/>
      </w:r>
    </w:p>
  </w:endnote>
  <w:endnote w:type="continuationSeparator" w:id="0">
    <w:p w14:paraId="24E60A17" w14:textId="77777777" w:rsidR="0002142C" w:rsidRDefault="0002142C" w:rsidP="00B53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7409859"/>
      <w:docPartObj>
        <w:docPartGallery w:val="Page Numbers (Bottom of Page)"/>
        <w:docPartUnique/>
      </w:docPartObj>
    </w:sdtPr>
    <w:sdtEndPr>
      <w:rPr>
        <w:noProof/>
      </w:rPr>
    </w:sdtEndPr>
    <w:sdtContent>
      <w:p w14:paraId="05327B22" w14:textId="08F175AB" w:rsidR="00A35CEF" w:rsidRDefault="00A35CEF">
        <w:pPr>
          <w:pStyle w:val="Footer"/>
          <w:jc w:val="right"/>
        </w:pPr>
        <w:r>
          <w:fldChar w:fldCharType="begin"/>
        </w:r>
        <w:r>
          <w:instrText xml:space="preserve"> PAGE   \* MERGEFORMAT </w:instrText>
        </w:r>
        <w:r>
          <w:fldChar w:fldCharType="separate"/>
        </w:r>
        <w:r w:rsidR="00CA44F1">
          <w:rPr>
            <w:noProof/>
          </w:rPr>
          <w:t>2</w:t>
        </w:r>
        <w:r>
          <w:rPr>
            <w:noProof/>
          </w:rPr>
          <w:fldChar w:fldCharType="end"/>
        </w:r>
      </w:p>
    </w:sdtContent>
  </w:sdt>
  <w:p w14:paraId="7CAA6C70" w14:textId="77777777" w:rsidR="00A35CEF" w:rsidRDefault="00A35C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58FB3" w14:textId="77777777" w:rsidR="0002142C" w:rsidRDefault="0002142C" w:rsidP="00B53886">
      <w:r>
        <w:separator/>
      </w:r>
    </w:p>
  </w:footnote>
  <w:footnote w:type="continuationSeparator" w:id="0">
    <w:p w14:paraId="03678654" w14:textId="77777777" w:rsidR="0002142C" w:rsidRDefault="0002142C" w:rsidP="00B538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338B8"/>
    <w:multiLevelType w:val="hybridMultilevel"/>
    <w:tmpl w:val="9D520142"/>
    <w:lvl w:ilvl="0" w:tplc="04090011">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194DAD"/>
    <w:multiLevelType w:val="hybridMultilevel"/>
    <w:tmpl w:val="CC4ACB4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665F8D"/>
    <w:multiLevelType w:val="hybridMultilevel"/>
    <w:tmpl w:val="F718F806"/>
    <w:lvl w:ilvl="0" w:tplc="B4A480F6">
      <w:start w:val="1"/>
      <w:numFmt w:val="lowerLetter"/>
      <w:lvlText w:val="%1)"/>
      <w:lvlJc w:val="left"/>
      <w:pPr>
        <w:ind w:left="810" w:hanging="360"/>
      </w:pPr>
      <w:rPr>
        <w:rFonts w:ascii="Arial" w:hAnsi="Arial" w:cs="Arial" w:hint="default"/>
        <w:b/>
        <w:i/>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AB38F7"/>
    <w:multiLevelType w:val="hybridMultilevel"/>
    <w:tmpl w:val="CC4ACB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B95560"/>
    <w:multiLevelType w:val="hybridMultilevel"/>
    <w:tmpl w:val="BD0AD760"/>
    <w:lvl w:ilvl="0" w:tplc="FFFFFFFF">
      <w:start w:val="1"/>
      <w:numFmt w:val="lowerLetter"/>
      <w:lvlText w:val="%1)"/>
      <w:lvlJc w:val="left"/>
      <w:pPr>
        <w:ind w:left="718" w:hanging="360"/>
      </w:pPr>
    </w:lvl>
    <w:lvl w:ilvl="1" w:tplc="FFFFFFFF" w:tentative="1">
      <w:start w:val="1"/>
      <w:numFmt w:val="lowerLetter"/>
      <w:lvlText w:val="%2."/>
      <w:lvlJc w:val="left"/>
      <w:pPr>
        <w:ind w:left="1438" w:hanging="360"/>
      </w:pPr>
    </w:lvl>
    <w:lvl w:ilvl="2" w:tplc="FFFFFFFF" w:tentative="1">
      <w:start w:val="1"/>
      <w:numFmt w:val="lowerRoman"/>
      <w:lvlText w:val="%3."/>
      <w:lvlJc w:val="right"/>
      <w:pPr>
        <w:ind w:left="2158" w:hanging="180"/>
      </w:pPr>
    </w:lvl>
    <w:lvl w:ilvl="3" w:tplc="FFFFFFFF" w:tentative="1">
      <w:start w:val="1"/>
      <w:numFmt w:val="decimal"/>
      <w:lvlText w:val="%4."/>
      <w:lvlJc w:val="left"/>
      <w:pPr>
        <w:ind w:left="2878" w:hanging="360"/>
      </w:pPr>
    </w:lvl>
    <w:lvl w:ilvl="4" w:tplc="FFFFFFFF" w:tentative="1">
      <w:start w:val="1"/>
      <w:numFmt w:val="lowerLetter"/>
      <w:lvlText w:val="%5."/>
      <w:lvlJc w:val="left"/>
      <w:pPr>
        <w:ind w:left="3598" w:hanging="360"/>
      </w:pPr>
    </w:lvl>
    <w:lvl w:ilvl="5" w:tplc="FFFFFFFF" w:tentative="1">
      <w:start w:val="1"/>
      <w:numFmt w:val="lowerRoman"/>
      <w:lvlText w:val="%6."/>
      <w:lvlJc w:val="right"/>
      <w:pPr>
        <w:ind w:left="4318" w:hanging="180"/>
      </w:pPr>
    </w:lvl>
    <w:lvl w:ilvl="6" w:tplc="FFFFFFFF" w:tentative="1">
      <w:start w:val="1"/>
      <w:numFmt w:val="decimal"/>
      <w:lvlText w:val="%7."/>
      <w:lvlJc w:val="left"/>
      <w:pPr>
        <w:ind w:left="5038" w:hanging="360"/>
      </w:pPr>
    </w:lvl>
    <w:lvl w:ilvl="7" w:tplc="FFFFFFFF" w:tentative="1">
      <w:start w:val="1"/>
      <w:numFmt w:val="lowerLetter"/>
      <w:lvlText w:val="%8."/>
      <w:lvlJc w:val="left"/>
      <w:pPr>
        <w:ind w:left="5758" w:hanging="360"/>
      </w:pPr>
    </w:lvl>
    <w:lvl w:ilvl="8" w:tplc="FFFFFFFF" w:tentative="1">
      <w:start w:val="1"/>
      <w:numFmt w:val="lowerRoman"/>
      <w:lvlText w:val="%9."/>
      <w:lvlJc w:val="right"/>
      <w:pPr>
        <w:ind w:left="6478" w:hanging="180"/>
      </w:pPr>
    </w:lvl>
  </w:abstractNum>
  <w:abstractNum w:abstractNumId="5" w15:restartNumberingAfterBreak="0">
    <w:nsid w:val="53325E00"/>
    <w:multiLevelType w:val="hybridMultilevel"/>
    <w:tmpl w:val="DA72EE14"/>
    <w:lvl w:ilvl="0" w:tplc="04090017">
      <w:start w:val="1"/>
      <w:numFmt w:val="lowerLetter"/>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6" w15:restartNumberingAfterBreak="0">
    <w:nsid w:val="56083EA7"/>
    <w:multiLevelType w:val="hybridMultilevel"/>
    <w:tmpl w:val="2C82E8FC"/>
    <w:lvl w:ilvl="0" w:tplc="C8E801E2">
      <w:start w:val="1"/>
      <w:numFmt w:val="lowerLetter"/>
      <w:lvlText w:val="%1.)"/>
      <w:lvlJc w:val="left"/>
      <w:pPr>
        <w:ind w:left="1080" w:hanging="360"/>
      </w:pPr>
      <w:rPr>
        <w:rFonts w:ascii="Arial" w:eastAsiaTheme="minorHAnsi" w:hAnsi="Arial" w:cs="Arial"/>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1B361EA"/>
    <w:multiLevelType w:val="hybridMultilevel"/>
    <w:tmpl w:val="F718F806"/>
    <w:lvl w:ilvl="0" w:tplc="B4A480F6">
      <w:start w:val="1"/>
      <w:numFmt w:val="lowerLetter"/>
      <w:lvlText w:val="%1)"/>
      <w:lvlJc w:val="left"/>
      <w:pPr>
        <w:ind w:left="810" w:hanging="360"/>
      </w:pPr>
      <w:rPr>
        <w:rFonts w:ascii="Arial" w:hAnsi="Arial" w:cs="Arial" w:hint="default"/>
        <w:b/>
        <w:i/>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C92F48"/>
    <w:multiLevelType w:val="multilevel"/>
    <w:tmpl w:val="21029A1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9" w15:restartNumberingAfterBreak="0">
    <w:nsid w:val="6D314DE5"/>
    <w:multiLevelType w:val="hybridMultilevel"/>
    <w:tmpl w:val="31F4BA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183E29"/>
    <w:multiLevelType w:val="hybridMultilevel"/>
    <w:tmpl w:val="507C1712"/>
    <w:lvl w:ilvl="0" w:tplc="CC243816">
      <w:start w:val="1"/>
      <w:numFmt w:val="lowerLetter"/>
      <w:lvlText w:val="%1)"/>
      <w:lvlJc w:val="left"/>
      <w:pPr>
        <w:ind w:left="810" w:hanging="360"/>
      </w:pPr>
      <w:rPr>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051639">
    <w:abstractNumId w:val="7"/>
  </w:num>
  <w:num w:numId="2" w16cid:durableId="78529927">
    <w:abstractNumId w:val="6"/>
  </w:num>
  <w:num w:numId="3" w16cid:durableId="656610595">
    <w:abstractNumId w:val="9"/>
  </w:num>
  <w:num w:numId="4" w16cid:durableId="1414816027">
    <w:abstractNumId w:val="10"/>
  </w:num>
  <w:num w:numId="5" w16cid:durableId="2113815217">
    <w:abstractNumId w:val="2"/>
  </w:num>
  <w:num w:numId="6" w16cid:durableId="15702695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58798148">
    <w:abstractNumId w:val="5"/>
  </w:num>
  <w:num w:numId="8" w16cid:durableId="1324047495">
    <w:abstractNumId w:val="3"/>
  </w:num>
  <w:num w:numId="9" w16cid:durableId="635641295">
    <w:abstractNumId w:val="1"/>
  </w:num>
  <w:num w:numId="10" w16cid:durableId="1469470797">
    <w:abstractNumId w:val="4"/>
  </w:num>
  <w:num w:numId="11" w16cid:durableId="30346324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1AF"/>
    <w:rsid w:val="00000C3E"/>
    <w:rsid w:val="000011D4"/>
    <w:rsid w:val="0001528D"/>
    <w:rsid w:val="00016FED"/>
    <w:rsid w:val="000178E4"/>
    <w:rsid w:val="0002142C"/>
    <w:rsid w:val="00022452"/>
    <w:rsid w:val="00023F91"/>
    <w:rsid w:val="000269C9"/>
    <w:rsid w:val="00027153"/>
    <w:rsid w:val="000301C9"/>
    <w:rsid w:val="000403CD"/>
    <w:rsid w:val="00040721"/>
    <w:rsid w:val="000434AD"/>
    <w:rsid w:val="000455CD"/>
    <w:rsid w:val="00047E1B"/>
    <w:rsid w:val="000505DB"/>
    <w:rsid w:val="00050DD7"/>
    <w:rsid w:val="000549A0"/>
    <w:rsid w:val="00061814"/>
    <w:rsid w:val="00064E96"/>
    <w:rsid w:val="00071CAC"/>
    <w:rsid w:val="00071EEF"/>
    <w:rsid w:val="000746AD"/>
    <w:rsid w:val="000764F7"/>
    <w:rsid w:val="0008005C"/>
    <w:rsid w:val="000815BD"/>
    <w:rsid w:val="000823FC"/>
    <w:rsid w:val="0008462C"/>
    <w:rsid w:val="000851AF"/>
    <w:rsid w:val="00086F05"/>
    <w:rsid w:val="00087619"/>
    <w:rsid w:val="000926CB"/>
    <w:rsid w:val="00095885"/>
    <w:rsid w:val="00097851"/>
    <w:rsid w:val="000A160E"/>
    <w:rsid w:val="000A1971"/>
    <w:rsid w:val="000A1FD7"/>
    <w:rsid w:val="000A2716"/>
    <w:rsid w:val="000A31EF"/>
    <w:rsid w:val="000A353F"/>
    <w:rsid w:val="000B0245"/>
    <w:rsid w:val="000B0F1D"/>
    <w:rsid w:val="000B15E2"/>
    <w:rsid w:val="000B3BB0"/>
    <w:rsid w:val="000B64ED"/>
    <w:rsid w:val="000B7A6C"/>
    <w:rsid w:val="000C0006"/>
    <w:rsid w:val="000C3EAA"/>
    <w:rsid w:val="000C5731"/>
    <w:rsid w:val="000C5CA2"/>
    <w:rsid w:val="000C6476"/>
    <w:rsid w:val="000C674B"/>
    <w:rsid w:val="000D09A1"/>
    <w:rsid w:val="000D1108"/>
    <w:rsid w:val="000D2FCA"/>
    <w:rsid w:val="000E1666"/>
    <w:rsid w:val="000E1FFF"/>
    <w:rsid w:val="000E3B62"/>
    <w:rsid w:val="000F353D"/>
    <w:rsid w:val="00100715"/>
    <w:rsid w:val="00100DAA"/>
    <w:rsid w:val="00101781"/>
    <w:rsid w:val="00104ACF"/>
    <w:rsid w:val="001058E2"/>
    <w:rsid w:val="00107F86"/>
    <w:rsid w:val="0011272C"/>
    <w:rsid w:val="00115098"/>
    <w:rsid w:val="00115154"/>
    <w:rsid w:val="00117BEE"/>
    <w:rsid w:val="00121B09"/>
    <w:rsid w:val="001249F4"/>
    <w:rsid w:val="00132CD6"/>
    <w:rsid w:val="00135699"/>
    <w:rsid w:val="00142590"/>
    <w:rsid w:val="00146C07"/>
    <w:rsid w:val="0014754F"/>
    <w:rsid w:val="00150738"/>
    <w:rsid w:val="00150BA3"/>
    <w:rsid w:val="00154740"/>
    <w:rsid w:val="00154DE0"/>
    <w:rsid w:val="00156E8E"/>
    <w:rsid w:val="00160096"/>
    <w:rsid w:val="00162AF7"/>
    <w:rsid w:val="00162CC5"/>
    <w:rsid w:val="00163386"/>
    <w:rsid w:val="00166E39"/>
    <w:rsid w:val="00167520"/>
    <w:rsid w:val="00175673"/>
    <w:rsid w:val="00176094"/>
    <w:rsid w:val="00180A4B"/>
    <w:rsid w:val="0019162D"/>
    <w:rsid w:val="001941A4"/>
    <w:rsid w:val="001946CE"/>
    <w:rsid w:val="00194A83"/>
    <w:rsid w:val="001A0E9F"/>
    <w:rsid w:val="001A1EAF"/>
    <w:rsid w:val="001A583D"/>
    <w:rsid w:val="001A6A04"/>
    <w:rsid w:val="001A6E8F"/>
    <w:rsid w:val="001B167B"/>
    <w:rsid w:val="001B487B"/>
    <w:rsid w:val="001B6567"/>
    <w:rsid w:val="001C3ADB"/>
    <w:rsid w:val="001C684B"/>
    <w:rsid w:val="001C74AD"/>
    <w:rsid w:val="001D17A8"/>
    <w:rsid w:val="001D2C9D"/>
    <w:rsid w:val="001D4072"/>
    <w:rsid w:val="001D7616"/>
    <w:rsid w:val="001D7D64"/>
    <w:rsid w:val="001E1003"/>
    <w:rsid w:val="001E7269"/>
    <w:rsid w:val="001F1819"/>
    <w:rsid w:val="001F3993"/>
    <w:rsid w:val="001F737C"/>
    <w:rsid w:val="00201F03"/>
    <w:rsid w:val="002031FA"/>
    <w:rsid w:val="00204735"/>
    <w:rsid w:val="00210F54"/>
    <w:rsid w:val="0021370A"/>
    <w:rsid w:val="00216580"/>
    <w:rsid w:val="00220CE8"/>
    <w:rsid w:val="00221058"/>
    <w:rsid w:val="002337CA"/>
    <w:rsid w:val="00235BBF"/>
    <w:rsid w:val="002369F7"/>
    <w:rsid w:val="00237B45"/>
    <w:rsid w:val="0024028E"/>
    <w:rsid w:val="0024060F"/>
    <w:rsid w:val="002502AE"/>
    <w:rsid w:val="002527E5"/>
    <w:rsid w:val="00255B3C"/>
    <w:rsid w:val="00261BA8"/>
    <w:rsid w:val="00264BC7"/>
    <w:rsid w:val="00267E15"/>
    <w:rsid w:val="002728BB"/>
    <w:rsid w:val="002752E7"/>
    <w:rsid w:val="0028103D"/>
    <w:rsid w:val="00282949"/>
    <w:rsid w:val="002856D9"/>
    <w:rsid w:val="00285D44"/>
    <w:rsid w:val="0028795B"/>
    <w:rsid w:val="002951D3"/>
    <w:rsid w:val="00296AB5"/>
    <w:rsid w:val="002A2BCF"/>
    <w:rsid w:val="002A6E0F"/>
    <w:rsid w:val="002A739A"/>
    <w:rsid w:val="002B0EEC"/>
    <w:rsid w:val="002B1916"/>
    <w:rsid w:val="002B21F1"/>
    <w:rsid w:val="002B276A"/>
    <w:rsid w:val="002B58E7"/>
    <w:rsid w:val="002B7BC3"/>
    <w:rsid w:val="002C0C9E"/>
    <w:rsid w:val="002C31D1"/>
    <w:rsid w:val="002C431F"/>
    <w:rsid w:val="002C46ED"/>
    <w:rsid w:val="002C4FD0"/>
    <w:rsid w:val="002C5BFC"/>
    <w:rsid w:val="002C7D1F"/>
    <w:rsid w:val="002D38D9"/>
    <w:rsid w:val="002D6373"/>
    <w:rsid w:val="002E0AF4"/>
    <w:rsid w:val="002E385B"/>
    <w:rsid w:val="002E4028"/>
    <w:rsid w:val="002E443F"/>
    <w:rsid w:val="002E6E52"/>
    <w:rsid w:val="002F1236"/>
    <w:rsid w:val="002F22C8"/>
    <w:rsid w:val="002F2585"/>
    <w:rsid w:val="002F3DEA"/>
    <w:rsid w:val="002F4BE1"/>
    <w:rsid w:val="002F5C68"/>
    <w:rsid w:val="002F6D90"/>
    <w:rsid w:val="0030547C"/>
    <w:rsid w:val="0031087E"/>
    <w:rsid w:val="00312E61"/>
    <w:rsid w:val="00314523"/>
    <w:rsid w:val="00317124"/>
    <w:rsid w:val="00322165"/>
    <w:rsid w:val="003355D7"/>
    <w:rsid w:val="00335CBB"/>
    <w:rsid w:val="00335D6A"/>
    <w:rsid w:val="00341167"/>
    <w:rsid w:val="00341EC5"/>
    <w:rsid w:val="00344D18"/>
    <w:rsid w:val="00344D1A"/>
    <w:rsid w:val="003510DD"/>
    <w:rsid w:val="003577F1"/>
    <w:rsid w:val="0036017F"/>
    <w:rsid w:val="00361CE0"/>
    <w:rsid w:val="00364EBB"/>
    <w:rsid w:val="003675F8"/>
    <w:rsid w:val="0037118C"/>
    <w:rsid w:val="00376F79"/>
    <w:rsid w:val="00384814"/>
    <w:rsid w:val="00390265"/>
    <w:rsid w:val="00393BDD"/>
    <w:rsid w:val="0039509D"/>
    <w:rsid w:val="00395DA2"/>
    <w:rsid w:val="0039764F"/>
    <w:rsid w:val="003A00EC"/>
    <w:rsid w:val="003A6626"/>
    <w:rsid w:val="003A7932"/>
    <w:rsid w:val="003B1F97"/>
    <w:rsid w:val="003B4ED3"/>
    <w:rsid w:val="003B7D3D"/>
    <w:rsid w:val="003C113B"/>
    <w:rsid w:val="003C6C75"/>
    <w:rsid w:val="003C7D91"/>
    <w:rsid w:val="003D333A"/>
    <w:rsid w:val="003D3ACE"/>
    <w:rsid w:val="003D6B8A"/>
    <w:rsid w:val="003E3F45"/>
    <w:rsid w:val="003F15DB"/>
    <w:rsid w:val="003F1B17"/>
    <w:rsid w:val="003F34ED"/>
    <w:rsid w:val="00402B27"/>
    <w:rsid w:val="0041006F"/>
    <w:rsid w:val="00415FB0"/>
    <w:rsid w:val="00417998"/>
    <w:rsid w:val="0042107E"/>
    <w:rsid w:val="00422377"/>
    <w:rsid w:val="00435203"/>
    <w:rsid w:val="004408F9"/>
    <w:rsid w:val="00441485"/>
    <w:rsid w:val="00447DB1"/>
    <w:rsid w:val="00450E74"/>
    <w:rsid w:val="004521B0"/>
    <w:rsid w:val="00455212"/>
    <w:rsid w:val="00455E12"/>
    <w:rsid w:val="00460612"/>
    <w:rsid w:val="00466DB1"/>
    <w:rsid w:val="00466E7C"/>
    <w:rsid w:val="0046705D"/>
    <w:rsid w:val="004705FD"/>
    <w:rsid w:val="0048030B"/>
    <w:rsid w:val="00480740"/>
    <w:rsid w:val="00481D00"/>
    <w:rsid w:val="00483D19"/>
    <w:rsid w:val="00494422"/>
    <w:rsid w:val="004A2953"/>
    <w:rsid w:val="004A50D4"/>
    <w:rsid w:val="004A5ADD"/>
    <w:rsid w:val="004A7DB8"/>
    <w:rsid w:val="004B0B97"/>
    <w:rsid w:val="004B0CF1"/>
    <w:rsid w:val="004B1A55"/>
    <w:rsid w:val="004B247B"/>
    <w:rsid w:val="004B39D7"/>
    <w:rsid w:val="004B3BCA"/>
    <w:rsid w:val="004B4ADF"/>
    <w:rsid w:val="004B54C9"/>
    <w:rsid w:val="004C444C"/>
    <w:rsid w:val="004C6104"/>
    <w:rsid w:val="004D46F8"/>
    <w:rsid w:val="004D56CA"/>
    <w:rsid w:val="004E265D"/>
    <w:rsid w:val="004E28C1"/>
    <w:rsid w:val="004E5DAB"/>
    <w:rsid w:val="004E7CD9"/>
    <w:rsid w:val="004F0CD7"/>
    <w:rsid w:val="004F30AA"/>
    <w:rsid w:val="004F44E5"/>
    <w:rsid w:val="004F60A1"/>
    <w:rsid w:val="004F65AE"/>
    <w:rsid w:val="0050364C"/>
    <w:rsid w:val="00510429"/>
    <w:rsid w:val="005129FF"/>
    <w:rsid w:val="0051415F"/>
    <w:rsid w:val="005220C5"/>
    <w:rsid w:val="00524751"/>
    <w:rsid w:val="0052696C"/>
    <w:rsid w:val="00526CBE"/>
    <w:rsid w:val="0053170F"/>
    <w:rsid w:val="00535610"/>
    <w:rsid w:val="00537817"/>
    <w:rsid w:val="00537B38"/>
    <w:rsid w:val="0054059C"/>
    <w:rsid w:val="005523DE"/>
    <w:rsid w:val="005562CB"/>
    <w:rsid w:val="005571B7"/>
    <w:rsid w:val="00557557"/>
    <w:rsid w:val="0056063B"/>
    <w:rsid w:val="00560D88"/>
    <w:rsid w:val="00567F84"/>
    <w:rsid w:val="00575FF2"/>
    <w:rsid w:val="00576F6E"/>
    <w:rsid w:val="00576F78"/>
    <w:rsid w:val="00577A49"/>
    <w:rsid w:val="00580438"/>
    <w:rsid w:val="00581639"/>
    <w:rsid w:val="00590B67"/>
    <w:rsid w:val="00591A00"/>
    <w:rsid w:val="00591C64"/>
    <w:rsid w:val="00593791"/>
    <w:rsid w:val="00594A31"/>
    <w:rsid w:val="00595D41"/>
    <w:rsid w:val="00596296"/>
    <w:rsid w:val="0059668A"/>
    <w:rsid w:val="005A3C29"/>
    <w:rsid w:val="005B71C1"/>
    <w:rsid w:val="005C0992"/>
    <w:rsid w:val="005C6363"/>
    <w:rsid w:val="005D03A7"/>
    <w:rsid w:val="005D1A7B"/>
    <w:rsid w:val="005D2AB4"/>
    <w:rsid w:val="005D2EA9"/>
    <w:rsid w:val="005D4633"/>
    <w:rsid w:val="005D70B9"/>
    <w:rsid w:val="005D7943"/>
    <w:rsid w:val="005D7C40"/>
    <w:rsid w:val="005E2612"/>
    <w:rsid w:val="005F1BB0"/>
    <w:rsid w:val="0060224B"/>
    <w:rsid w:val="00606141"/>
    <w:rsid w:val="00612C6E"/>
    <w:rsid w:val="006177DB"/>
    <w:rsid w:val="00625C30"/>
    <w:rsid w:val="006261B3"/>
    <w:rsid w:val="006335DC"/>
    <w:rsid w:val="006351D2"/>
    <w:rsid w:val="0063639C"/>
    <w:rsid w:val="006463FB"/>
    <w:rsid w:val="00646535"/>
    <w:rsid w:val="00647FD4"/>
    <w:rsid w:val="006515E8"/>
    <w:rsid w:val="006531BE"/>
    <w:rsid w:val="00653BF2"/>
    <w:rsid w:val="00653BFB"/>
    <w:rsid w:val="0065737E"/>
    <w:rsid w:val="0066127B"/>
    <w:rsid w:val="006679CB"/>
    <w:rsid w:val="006738A3"/>
    <w:rsid w:val="00676EA9"/>
    <w:rsid w:val="0068231B"/>
    <w:rsid w:val="00684359"/>
    <w:rsid w:val="00685081"/>
    <w:rsid w:val="00697ACC"/>
    <w:rsid w:val="006A27DE"/>
    <w:rsid w:val="006B03D8"/>
    <w:rsid w:val="006B3E84"/>
    <w:rsid w:val="006B7832"/>
    <w:rsid w:val="006C2C3F"/>
    <w:rsid w:val="006C3331"/>
    <w:rsid w:val="006C63F5"/>
    <w:rsid w:val="006E0C88"/>
    <w:rsid w:val="006E3E0F"/>
    <w:rsid w:val="006E4DC4"/>
    <w:rsid w:val="006E5B31"/>
    <w:rsid w:val="006F0E21"/>
    <w:rsid w:val="006F4AF1"/>
    <w:rsid w:val="006F56FE"/>
    <w:rsid w:val="006F5ED1"/>
    <w:rsid w:val="00701668"/>
    <w:rsid w:val="007042AA"/>
    <w:rsid w:val="00705D82"/>
    <w:rsid w:val="00707336"/>
    <w:rsid w:val="007106C3"/>
    <w:rsid w:val="00714653"/>
    <w:rsid w:val="00715B5B"/>
    <w:rsid w:val="0071615C"/>
    <w:rsid w:val="0071783B"/>
    <w:rsid w:val="00717A9F"/>
    <w:rsid w:val="00724A2F"/>
    <w:rsid w:val="007259FE"/>
    <w:rsid w:val="0072759A"/>
    <w:rsid w:val="007349DD"/>
    <w:rsid w:val="00734BFB"/>
    <w:rsid w:val="0073526F"/>
    <w:rsid w:val="00735F60"/>
    <w:rsid w:val="00741BDA"/>
    <w:rsid w:val="00741CA6"/>
    <w:rsid w:val="00754373"/>
    <w:rsid w:val="00757E1B"/>
    <w:rsid w:val="007617E0"/>
    <w:rsid w:val="0076442E"/>
    <w:rsid w:val="007727CE"/>
    <w:rsid w:val="00772C5A"/>
    <w:rsid w:val="00774DE3"/>
    <w:rsid w:val="00775802"/>
    <w:rsid w:val="0078337B"/>
    <w:rsid w:val="00783E1C"/>
    <w:rsid w:val="00784015"/>
    <w:rsid w:val="00784355"/>
    <w:rsid w:val="00784514"/>
    <w:rsid w:val="0079214B"/>
    <w:rsid w:val="007933D8"/>
    <w:rsid w:val="0079448A"/>
    <w:rsid w:val="00795758"/>
    <w:rsid w:val="007976E1"/>
    <w:rsid w:val="007A1263"/>
    <w:rsid w:val="007A3720"/>
    <w:rsid w:val="007A480F"/>
    <w:rsid w:val="007B4ED5"/>
    <w:rsid w:val="007B744A"/>
    <w:rsid w:val="007C2604"/>
    <w:rsid w:val="007D3C93"/>
    <w:rsid w:val="007D6A0D"/>
    <w:rsid w:val="007D79C9"/>
    <w:rsid w:val="007E22FA"/>
    <w:rsid w:val="007E470E"/>
    <w:rsid w:val="007E4FB5"/>
    <w:rsid w:val="007F08F0"/>
    <w:rsid w:val="007F2CA6"/>
    <w:rsid w:val="007F4482"/>
    <w:rsid w:val="007F4F68"/>
    <w:rsid w:val="007F6A33"/>
    <w:rsid w:val="007F6E85"/>
    <w:rsid w:val="007F737A"/>
    <w:rsid w:val="00805459"/>
    <w:rsid w:val="00805CBE"/>
    <w:rsid w:val="0080793E"/>
    <w:rsid w:val="00813C34"/>
    <w:rsid w:val="008151EC"/>
    <w:rsid w:val="00816E4A"/>
    <w:rsid w:val="0081701B"/>
    <w:rsid w:val="00817382"/>
    <w:rsid w:val="00821139"/>
    <w:rsid w:val="0083186D"/>
    <w:rsid w:val="008362D0"/>
    <w:rsid w:val="00840206"/>
    <w:rsid w:val="0084080E"/>
    <w:rsid w:val="00841FA4"/>
    <w:rsid w:val="0084354C"/>
    <w:rsid w:val="008455F3"/>
    <w:rsid w:val="008474D8"/>
    <w:rsid w:val="00850A4C"/>
    <w:rsid w:val="00853B56"/>
    <w:rsid w:val="00854507"/>
    <w:rsid w:val="008665C0"/>
    <w:rsid w:val="00866B02"/>
    <w:rsid w:val="00866EF3"/>
    <w:rsid w:val="0087024C"/>
    <w:rsid w:val="008718B0"/>
    <w:rsid w:val="00875BF5"/>
    <w:rsid w:val="008767F6"/>
    <w:rsid w:val="00877569"/>
    <w:rsid w:val="00883AA8"/>
    <w:rsid w:val="008845E9"/>
    <w:rsid w:val="00884676"/>
    <w:rsid w:val="008851F5"/>
    <w:rsid w:val="00887F9A"/>
    <w:rsid w:val="00892A7F"/>
    <w:rsid w:val="00892B35"/>
    <w:rsid w:val="008A20B8"/>
    <w:rsid w:val="008A5B32"/>
    <w:rsid w:val="008A6B15"/>
    <w:rsid w:val="008B0640"/>
    <w:rsid w:val="008B1019"/>
    <w:rsid w:val="008B16A1"/>
    <w:rsid w:val="008B5FAD"/>
    <w:rsid w:val="008B674A"/>
    <w:rsid w:val="008C2246"/>
    <w:rsid w:val="008C44DE"/>
    <w:rsid w:val="008C6EE0"/>
    <w:rsid w:val="008D39C1"/>
    <w:rsid w:val="008D73CD"/>
    <w:rsid w:val="008E01F8"/>
    <w:rsid w:val="008E12BC"/>
    <w:rsid w:val="008E30F7"/>
    <w:rsid w:val="008F1DC8"/>
    <w:rsid w:val="008F21D9"/>
    <w:rsid w:val="008F5A96"/>
    <w:rsid w:val="00901536"/>
    <w:rsid w:val="00903BD7"/>
    <w:rsid w:val="0091189A"/>
    <w:rsid w:val="00912131"/>
    <w:rsid w:val="009121AE"/>
    <w:rsid w:val="00915A84"/>
    <w:rsid w:val="00917AB7"/>
    <w:rsid w:val="00920A1D"/>
    <w:rsid w:val="009215B4"/>
    <w:rsid w:val="00925B94"/>
    <w:rsid w:val="00927F09"/>
    <w:rsid w:val="00935693"/>
    <w:rsid w:val="00941E8C"/>
    <w:rsid w:val="00943889"/>
    <w:rsid w:val="0095401B"/>
    <w:rsid w:val="00955F0A"/>
    <w:rsid w:val="00961BDB"/>
    <w:rsid w:val="00963FD6"/>
    <w:rsid w:val="00964466"/>
    <w:rsid w:val="009651DF"/>
    <w:rsid w:val="0098375A"/>
    <w:rsid w:val="00983B3D"/>
    <w:rsid w:val="00984C06"/>
    <w:rsid w:val="00986CC8"/>
    <w:rsid w:val="00986F46"/>
    <w:rsid w:val="00993BFA"/>
    <w:rsid w:val="00994D9D"/>
    <w:rsid w:val="00996741"/>
    <w:rsid w:val="0099771A"/>
    <w:rsid w:val="009A0888"/>
    <w:rsid w:val="009A1011"/>
    <w:rsid w:val="009A5337"/>
    <w:rsid w:val="009A5DB6"/>
    <w:rsid w:val="009A6826"/>
    <w:rsid w:val="009A6D42"/>
    <w:rsid w:val="009A7552"/>
    <w:rsid w:val="009B0381"/>
    <w:rsid w:val="009B4236"/>
    <w:rsid w:val="009B4E2D"/>
    <w:rsid w:val="009B5229"/>
    <w:rsid w:val="009B546C"/>
    <w:rsid w:val="009B5BB8"/>
    <w:rsid w:val="009B5EEB"/>
    <w:rsid w:val="009C2D06"/>
    <w:rsid w:val="009C3E4F"/>
    <w:rsid w:val="009C5EA8"/>
    <w:rsid w:val="009C7FAF"/>
    <w:rsid w:val="009D1AE4"/>
    <w:rsid w:val="009D4A9C"/>
    <w:rsid w:val="009D55A4"/>
    <w:rsid w:val="009D6605"/>
    <w:rsid w:val="009E2186"/>
    <w:rsid w:val="009E32E5"/>
    <w:rsid w:val="009F0FD0"/>
    <w:rsid w:val="009F1202"/>
    <w:rsid w:val="009F5E2E"/>
    <w:rsid w:val="00A01490"/>
    <w:rsid w:val="00A02A28"/>
    <w:rsid w:val="00A05654"/>
    <w:rsid w:val="00A0640D"/>
    <w:rsid w:val="00A23D9D"/>
    <w:rsid w:val="00A26704"/>
    <w:rsid w:val="00A27CEE"/>
    <w:rsid w:val="00A31812"/>
    <w:rsid w:val="00A3508A"/>
    <w:rsid w:val="00A351B6"/>
    <w:rsid w:val="00A35CEF"/>
    <w:rsid w:val="00A47B07"/>
    <w:rsid w:val="00A503DC"/>
    <w:rsid w:val="00A519DE"/>
    <w:rsid w:val="00A60DDD"/>
    <w:rsid w:val="00A61E01"/>
    <w:rsid w:val="00A63C38"/>
    <w:rsid w:val="00A6741B"/>
    <w:rsid w:val="00A67DE9"/>
    <w:rsid w:val="00A74107"/>
    <w:rsid w:val="00A74C94"/>
    <w:rsid w:val="00A755D0"/>
    <w:rsid w:val="00A75981"/>
    <w:rsid w:val="00A75A8E"/>
    <w:rsid w:val="00A815E7"/>
    <w:rsid w:val="00A81A85"/>
    <w:rsid w:val="00A842F4"/>
    <w:rsid w:val="00A916C1"/>
    <w:rsid w:val="00A925EF"/>
    <w:rsid w:val="00A92C3A"/>
    <w:rsid w:val="00A96F59"/>
    <w:rsid w:val="00A97FCF"/>
    <w:rsid w:val="00AA2E82"/>
    <w:rsid w:val="00AB3A2C"/>
    <w:rsid w:val="00AC1DD5"/>
    <w:rsid w:val="00AC5468"/>
    <w:rsid w:val="00AC5A7B"/>
    <w:rsid w:val="00AC5F96"/>
    <w:rsid w:val="00AC6413"/>
    <w:rsid w:val="00AC7185"/>
    <w:rsid w:val="00AD0512"/>
    <w:rsid w:val="00AD0847"/>
    <w:rsid w:val="00AD158D"/>
    <w:rsid w:val="00AD1593"/>
    <w:rsid w:val="00AD1E15"/>
    <w:rsid w:val="00AD5F54"/>
    <w:rsid w:val="00AE0C16"/>
    <w:rsid w:val="00AE45B0"/>
    <w:rsid w:val="00AE51FA"/>
    <w:rsid w:val="00AF0C15"/>
    <w:rsid w:val="00AF1A2D"/>
    <w:rsid w:val="00AF720B"/>
    <w:rsid w:val="00B0322A"/>
    <w:rsid w:val="00B07DDF"/>
    <w:rsid w:val="00B10F0D"/>
    <w:rsid w:val="00B1210A"/>
    <w:rsid w:val="00B159EE"/>
    <w:rsid w:val="00B20331"/>
    <w:rsid w:val="00B20A01"/>
    <w:rsid w:val="00B303AB"/>
    <w:rsid w:val="00B33210"/>
    <w:rsid w:val="00B3383A"/>
    <w:rsid w:val="00B41F2B"/>
    <w:rsid w:val="00B427E1"/>
    <w:rsid w:val="00B4665B"/>
    <w:rsid w:val="00B4789D"/>
    <w:rsid w:val="00B5112B"/>
    <w:rsid w:val="00B512B5"/>
    <w:rsid w:val="00B51A14"/>
    <w:rsid w:val="00B53633"/>
    <w:rsid w:val="00B53886"/>
    <w:rsid w:val="00B54331"/>
    <w:rsid w:val="00B559F4"/>
    <w:rsid w:val="00B56495"/>
    <w:rsid w:val="00B56777"/>
    <w:rsid w:val="00B60A9D"/>
    <w:rsid w:val="00B651B7"/>
    <w:rsid w:val="00B66F16"/>
    <w:rsid w:val="00B715F8"/>
    <w:rsid w:val="00B73F9A"/>
    <w:rsid w:val="00B8386C"/>
    <w:rsid w:val="00B86FC5"/>
    <w:rsid w:val="00B9028A"/>
    <w:rsid w:val="00B9082E"/>
    <w:rsid w:val="00B9629E"/>
    <w:rsid w:val="00BA0149"/>
    <w:rsid w:val="00BA1BFA"/>
    <w:rsid w:val="00BA2960"/>
    <w:rsid w:val="00BA3742"/>
    <w:rsid w:val="00BA3B7D"/>
    <w:rsid w:val="00BA4864"/>
    <w:rsid w:val="00BA7F6C"/>
    <w:rsid w:val="00BB659E"/>
    <w:rsid w:val="00BC2893"/>
    <w:rsid w:val="00BC4E77"/>
    <w:rsid w:val="00BC5AB2"/>
    <w:rsid w:val="00BC730E"/>
    <w:rsid w:val="00BD0EE6"/>
    <w:rsid w:val="00BD11E8"/>
    <w:rsid w:val="00BD3137"/>
    <w:rsid w:val="00BD407D"/>
    <w:rsid w:val="00BD4EEB"/>
    <w:rsid w:val="00BD6DA0"/>
    <w:rsid w:val="00BE2BF8"/>
    <w:rsid w:val="00BE475F"/>
    <w:rsid w:val="00BE5A64"/>
    <w:rsid w:val="00BF0287"/>
    <w:rsid w:val="00BF08C8"/>
    <w:rsid w:val="00BF1FFA"/>
    <w:rsid w:val="00BF2817"/>
    <w:rsid w:val="00BF4D09"/>
    <w:rsid w:val="00BF6397"/>
    <w:rsid w:val="00BF6BE2"/>
    <w:rsid w:val="00BF70DA"/>
    <w:rsid w:val="00C068D0"/>
    <w:rsid w:val="00C102F8"/>
    <w:rsid w:val="00C11D73"/>
    <w:rsid w:val="00C1200F"/>
    <w:rsid w:val="00C13082"/>
    <w:rsid w:val="00C13C3C"/>
    <w:rsid w:val="00C140EE"/>
    <w:rsid w:val="00C14720"/>
    <w:rsid w:val="00C153E9"/>
    <w:rsid w:val="00C2197D"/>
    <w:rsid w:val="00C25A12"/>
    <w:rsid w:val="00C26B96"/>
    <w:rsid w:val="00C32FB7"/>
    <w:rsid w:val="00C36BD4"/>
    <w:rsid w:val="00C374BC"/>
    <w:rsid w:val="00C41DA4"/>
    <w:rsid w:val="00C45908"/>
    <w:rsid w:val="00C50A6D"/>
    <w:rsid w:val="00C53FB7"/>
    <w:rsid w:val="00C54E7A"/>
    <w:rsid w:val="00C57276"/>
    <w:rsid w:val="00C6080B"/>
    <w:rsid w:val="00C65634"/>
    <w:rsid w:val="00C72D99"/>
    <w:rsid w:val="00C74D1C"/>
    <w:rsid w:val="00C753D8"/>
    <w:rsid w:val="00C7620F"/>
    <w:rsid w:val="00C84603"/>
    <w:rsid w:val="00C90BDF"/>
    <w:rsid w:val="00C95897"/>
    <w:rsid w:val="00C96453"/>
    <w:rsid w:val="00C96882"/>
    <w:rsid w:val="00CA2F0D"/>
    <w:rsid w:val="00CA31C4"/>
    <w:rsid w:val="00CA44F1"/>
    <w:rsid w:val="00CA4B12"/>
    <w:rsid w:val="00CA7E5F"/>
    <w:rsid w:val="00CB099F"/>
    <w:rsid w:val="00CC27A1"/>
    <w:rsid w:val="00CC49FF"/>
    <w:rsid w:val="00CC50DA"/>
    <w:rsid w:val="00CC6BC8"/>
    <w:rsid w:val="00CD1090"/>
    <w:rsid w:val="00CD29B2"/>
    <w:rsid w:val="00CD584F"/>
    <w:rsid w:val="00CE15E0"/>
    <w:rsid w:val="00CE587D"/>
    <w:rsid w:val="00CE6135"/>
    <w:rsid w:val="00CE7979"/>
    <w:rsid w:val="00CF254D"/>
    <w:rsid w:val="00CF3EF6"/>
    <w:rsid w:val="00CF5B0B"/>
    <w:rsid w:val="00D058E8"/>
    <w:rsid w:val="00D05A20"/>
    <w:rsid w:val="00D07250"/>
    <w:rsid w:val="00D14F56"/>
    <w:rsid w:val="00D156AD"/>
    <w:rsid w:val="00D16593"/>
    <w:rsid w:val="00D20C4E"/>
    <w:rsid w:val="00D21069"/>
    <w:rsid w:val="00D256F7"/>
    <w:rsid w:val="00D25F4D"/>
    <w:rsid w:val="00D2726C"/>
    <w:rsid w:val="00D315E5"/>
    <w:rsid w:val="00D32B50"/>
    <w:rsid w:val="00D33E3D"/>
    <w:rsid w:val="00D3567B"/>
    <w:rsid w:val="00D35E19"/>
    <w:rsid w:val="00D37BDB"/>
    <w:rsid w:val="00D44CC3"/>
    <w:rsid w:val="00D46CC0"/>
    <w:rsid w:val="00D52085"/>
    <w:rsid w:val="00D53524"/>
    <w:rsid w:val="00D53782"/>
    <w:rsid w:val="00D55024"/>
    <w:rsid w:val="00D551D8"/>
    <w:rsid w:val="00D56109"/>
    <w:rsid w:val="00D600AA"/>
    <w:rsid w:val="00D61D6C"/>
    <w:rsid w:val="00D704BC"/>
    <w:rsid w:val="00D73685"/>
    <w:rsid w:val="00D74369"/>
    <w:rsid w:val="00D7446E"/>
    <w:rsid w:val="00D74971"/>
    <w:rsid w:val="00D776E6"/>
    <w:rsid w:val="00D77EDD"/>
    <w:rsid w:val="00D8182D"/>
    <w:rsid w:val="00D83369"/>
    <w:rsid w:val="00D83B72"/>
    <w:rsid w:val="00D84C58"/>
    <w:rsid w:val="00D86B16"/>
    <w:rsid w:val="00D96E63"/>
    <w:rsid w:val="00DB2390"/>
    <w:rsid w:val="00DC00B9"/>
    <w:rsid w:val="00DC0609"/>
    <w:rsid w:val="00DC30E1"/>
    <w:rsid w:val="00DD7F94"/>
    <w:rsid w:val="00DE19A2"/>
    <w:rsid w:val="00DE5FE7"/>
    <w:rsid w:val="00DE712D"/>
    <w:rsid w:val="00DF15D9"/>
    <w:rsid w:val="00DF66A0"/>
    <w:rsid w:val="00E0384C"/>
    <w:rsid w:val="00E050AD"/>
    <w:rsid w:val="00E10752"/>
    <w:rsid w:val="00E14B92"/>
    <w:rsid w:val="00E14F79"/>
    <w:rsid w:val="00E162B5"/>
    <w:rsid w:val="00E22A8A"/>
    <w:rsid w:val="00E2475C"/>
    <w:rsid w:val="00E24BBE"/>
    <w:rsid w:val="00E30A63"/>
    <w:rsid w:val="00E324C1"/>
    <w:rsid w:val="00E32714"/>
    <w:rsid w:val="00E32EFE"/>
    <w:rsid w:val="00E32FE5"/>
    <w:rsid w:val="00E33B23"/>
    <w:rsid w:val="00E34A2E"/>
    <w:rsid w:val="00E369C2"/>
    <w:rsid w:val="00E374D6"/>
    <w:rsid w:val="00E4172A"/>
    <w:rsid w:val="00E43E97"/>
    <w:rsid w:val="00E45A33"/>
    <w:rsid w:val="00E52E01"/>
    <w:rsid w:val="00E54338"/>
    <w:rsid w:val="00E6025A"/>
    <w:rsid w:val="00E61E90"/>
    <w:rsid w:val="00E63BBC"/>
    <w:rsid w:val="00E64074"/>
    <w:rsid w:val="00E64521"/>
    <w:rsid w:val="00E64BD5"/>
    <w:rsid w:val="00E66101"/>
    <w:rsid w:val="00E7724F"/>
    <w:rsid w:val="00E80B25"/>
    <w:rsid w:val="00E81ACA"/>
    <w:rsid w:val="00E81E03"/>
    <w:rsid w:val="00E82DBF"/>
    <w:rsid w:val="00E83622"/>
    <w:rsid w:val="00E861FF"/>
    <w:rsid w:val="00E9452B"/>
    <w:rsid w:val="00EB0AF0"/>
    <w:rsid w:val="00EB1C00"/>
    <w:rsid w:val="00EC6F5C"/>
    <w:rsid w:val="00EC7F9F"/>
    <w:rsid w:val="00ED4D28"/>
    <w:rsid w:val="00ED6474"/>
    <w:rsid w:val="00ED68A7"/>
    <w:rsid w:val="00EE2F77"/>
    <w:rsid w:val="00EE473E"/>
    <w:rsid w:val="00EE510F"/>
    <w:rsid w:val="00EE6712"/>
    <w:rsid w:val="00EF36DF"/>
    <w:rsid w:val="00EF47A2"/>
    <w:rsid w:val="00F00648"/>
    <w:rsid w:val="00F206AF"/>
    <w:rsid w:val="00F219E9"/>
    <w:rsid w:val="00F23B45"/>
    <w:rsid w:val="00F303AB"/>
    <w:rsid w:val="00F31803"/>
    <w:rsid w:val="00F33E7A"/>
    <w:rsid w:val="00F3640E"/>
    <w:rsid w:val="00F372AB"/>
    <w:rsid w:val="00F40B35"/>
    <w:rsid w:val="00F43E49"/>
    <w:rsid w:val="00F44C61"/>
    <w:rsid w:val="00F477BC"/>
    <w:rsid w:val="00F50A32"/>
    <w:rsid w:val="00F54FA6"/>
    <w:rsid w:val="00F556DF"/>
    <w:rsid w:val="00F61B7E"/>
    <w:rsid w:val="00F65D82"/>
    <w:rsid w:val="00F72AE7"/>
    <w:rsid w:val="00F74906"/>
    <w:rsid w:val="00F74ED0"/>
    <w:rsid w:val="00F75AB1"/>
    <w:rsid w:val="00F772F3"/>
    <w:rsid w:val="00F86A39"/>
    <w:rsid w:val="00F92CFF"/>
    <w:rsid w:val="00F93BF7"/>
    <w:rsid w:val="00F94031"/>
    <w:rsid w:val="00F94C3D"/>
    <w:rsid w:val="00F94F88"/>
    <w:rsid w:val="00F96DF8"/>
    <w:rsid w:val="00FA107A"/>
    <w:rsid w:val="00FA2F3D"/>
    <w:rsid w:val="00FB0811"/>
    <w:rsid w:val="00FB1E97"/>
    <w:rsid w:val="00FB34A1"/>
    <w:rsid w:val="00FB369D"/>
    <w:rsid w:val="00FB5FBB"/>
    <w:rsid w:val="00FB6302"/>
    <w:rsid w:val="00FC163C"/>
    <w:rsid w:val="00FC60C5"/>
    <w:rsid w:val="00FC67C4"/>
    <w:rsid w:val="00FC7F2E"/>
    <w:rsid w:val="00FD12A1"/>
    <w:rsid w:val="00FD2DD8"/>
    <w:rsid w:val="00FD6606"/>
    <w:rsid w:val="00FD7386"/>
    <w:rsid w:val="00FE442A"/>
    <w:rsid w:val="00FF7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92EB7"/>
  <w15:docId w15:val="{8698DD61-CF85-4EA6-B37B-42CC97CB4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377"/>
  </w:style>
  <w:style w:type="paragraph" w:styleId="Heading2">
    <w:name w:val="heading 2"/>
    <w:basedOn w:val="Normal"/>
    <w:link w:val="Heading2Char"/>
    <w:uiPriority w:val="9"/>
    <w:unhideWhenUsed/>
    <w:qFormat/>
    <w:rsid w:val="00E369C2"/>
    <w:pPr>
      <w:widowControl w:val="0"/>
      <w:autoSpaceDE w:val="0"/>
      <w:autoSpaceDN w:val="0"/>
      <w:ind w:left="1495"/>
      <w:outlineLvl w:val="1"/>
    </w:pPr>
    <w:rPr>
      <w:rFonts w:ascii="Arial" w:eastAsia="Arial" w:hAnsi="Arial" w:cs="Arial"/>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443F"/>
    <w:pPr>
      <w:ind w:left="720"/>
      <w:contextualSpacing/>
    </w:pPr>
  </w:style>
  <w:style w:type="paragraph" w:styleId="Header">
    <w:name w:val="header"/>
    <w:basedOn w:val="Normal"/>
    <w:link w:val="HeaderChar"/>
    <w:uiPriority w:val="99"/>
    <w:unhideWhenUsed/>
    <w:rsid w:val="00B53886"/>
    <w:pPr>
      <w:tabs>
        <w:tab w:val="center" w:pos="4680"/>
        <w:tab w:val="right" w:pos="9360"/>
      </w:tabs>
    </w:pPr>
  </w:style>
  <w:style w:type="character" w:customStyle="1" w:styleId="HeaderChar">
    <w:name w:val="Header Char"/>
    <w:basedOn w:val="DefaultParagraphFont"/>
    <w:link w:val="Header"/>
    <w:uiPriority w:val="99"/>
    <w:rsid w:val="00B53886"/>
  </w:style>
  <w:style w:type="paragraph" w:styleId="Footer">
    <w:name w:val="footer"/>
    <w:basedOn w:val="Normal"/>
    <w:link w:val="FooterChar"/>
    <w:uiPriority w:val="99"/>
    <w:unhideWhenUsed/>
    <w:rsid w:val="00B53886"/>
    <w:pPr>
      <w:tabs>
        <w:tab w:val="center" w:pos="4680"/>
        <w:tab w:val="right" w:pos="9360"/>
      </w:tabs>
    </w:pPr>
  </w:style>
  <w:style w:type="character" w:customStyle="1" w:styleId="FooterChar">
    <w:name w:val="Footer Char"/>
    <w:basedOn w:val="DefaultParagraphFont"/>
    <w:link w:val="Footer"/>
    <w:uiPriority w:val="99"/>
    <w:rsid w:val="00B53886"/>
  </w:style>
  <w:style w:type="paragraph" w:styleId="BalloonText">
    <w:name w:val="Balloon Text"/>
    <w:basedOn w:val="Normal"/>
    <w:link w:val="BalloonTextChar"/>
    <w:uiPriority w:val="99"/>
    <w:semiHidden/>
    <w:unhideWhenUsed/>
    <w:rsid w:val="00FC16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163C"/>
    <w:rPr>
      <w:rFonts w:ascii="Segoe UI" w:hAnsi="Segoe UI" w:cs="Segoe UI"/>
      <w:sz w:val="18"/>
      <w:szCs w:val="18"/>
    </w:rPr>
  </w:style>
  <w:style w:type="character" w:styleId="Hyperlink">
    <w:name w:val="Hyperlink"/>
    <w:basedOn w:val="DefaultParagraphFont"/>
    <w:uiPriority w:val="99"/>
    <w:unhideWhenUsed/>
    <w:rsid w:val="00883AA8"/>
    <w:rPr>
      <w:color w:val="0000FF"/>
      <w:u w:val="single"/>
    </w:rPr>
  </w:style>
  <w:style w:type="character" w:customStyle="1" w:styleId="Heading2Char">
    <w:name w:val="Heading 2 Char"/>
    <w:basedOn w:val="DefaultParagraphFont"/>
    <w:link w:val="Heading2"/>
    <w:uiPriority w:val="9"/>
    <w:rsid w:val="00E369C2"/>
    <w:rPr>
      <w:rFonts w:ascii="Arial" w:eastAsia="Arial" w:hAnsi="Arial" w:cs="Arial"/>
      <w:sz w:val="23"/>
      <w:szCs w:val="23"/>
    </w:rPr>
  </w:style>
  <w:style w:type="paragraph" w:styleId="BodyText">
    <w:name w:val="Body Text"/>
    <w:basedOn w:val="Normal"/>
    <w:link w:val="BodyTextChar"/>
    <w:uiPriority w:val="1"/>
    <w:qFormat/>
    <w:rsid w:val="00E369C2"/>
    <w:pPr>
      <w:widowControl w:val="0"/>
      <w:autoSpaceDE w:val="0"/>
      <w:autoSpaceDN w:val="0"/>
    </w:pPr>
    <w:rPr>
      <w:rFonts w:ascii="Arial" w:eastAsia="Arial" w:hAnsi="Arial" w:cs="Arial"/>
      <w:sz w:val="15"/>
      <w:szCs w:val="15"/>
    </w:rPr>
  </w:style>
  <w:style w:type="character" w:customStyle="1" w:styleId="BodyTextChar">
    <w:name w:val="Body Text Char"/>
    <w:basedOn w:val="DefaultParagraphFont"/>
    <w:link w:val="BodyText"/>
    <w:uiPriority w:val="1"/>
    <w:rsid w:val="00E369C2"/>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08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96A09-BED7-44C5-99BD-B3BC1C020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1522</Words>
  <Characters>8676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pwpl</Company>
  <LinksUpToDate>false</LinksUpToDate>
  <CharactersWithSpaces>10178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pchristensen</dc:creator>
  <cp:keywords/>
  <dc:description/>
  <cp:lastModifiedBy>Andrea Ingmire</cp:lastModifiedBy>
  <cp:revision>2</cp:revision>
  <cp:lastPrinted>2025-08-05T20:56:00Z</cp:lastPrinted>
  <dcterms:created xsi:type="dcterms:W3CDTF">2025-08-13T19:39:00Z</dcterms:created>
  <dcterms:modified xsi:type="dcterms:W3CDTF">2025-08-13T19:39:00Z</dcterms:modified>
</cp:coreProperties>
</file>