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A8D37" w14:textId="6EC66C91" w:rsidR="000851AF" w:rsidRPr="009912DB" w:rsidRDefault="000851AF" w:rsidP="00A26704">
      <w:pPr>
        <w:rPr>
          <w:rFonts w:ascii="Arial" w:hAnsi="Arial" w:cs="Arial"/>
          <w:b/>
          <w:color w:val="000000" w:themeColor="text1"/>
        </w:rPr>
      </w:pPr>
      <w:r w:rsidRPr="009912DB">
        <w:rPr>
          <w:rFonts w:ascii="Arial" w:hAnsi="Arial" w:cs="Arial"/>
          <w:b/>
          <w:color w:val="000000" w:themeColor="text1"/>
        </w:rPr>
        <w:t>Board of Trustees of the Peter White Public Library</w:t>
      </w:r>
    </w:p>
    <w:p w14:paraId="44A87FA6" w14:textId="609C7897" w:rsidR="002E443F" w:rsidRPr="009912DB" w:rsidRDefault="00A26704" w:rsidP="00A26704">
      <w:pPr>
        <w:rPr>
          <w:rFonts w:ascii="Arial" w:hAnsi="Arial" w:cs="Arial"/>
          <w:b/>
          <w:color w:val="000000" w:themeColor="text1"/>
        </w:rPr>
      </w:pPr>
      <w:r w:rsidRPr="009912DB">
        <w:rPr>
          <w:rFonts w:ascii="Arial" w:hAnsi="Arial" w:cs="Arial"/>
          <w:b/>
          <w:color w:val="000000" w:themeColor="text1"/>
        </w:rPr>
        <w:t>Regular Board Meeting</w:t>
      </w:r>
    </w:p>
    <w:p w14:paraId="61629CE5" w14:textId="1826A11D" w:rsidR="00A26704" w:rsidRPr="009912DB" w:rsidRDefault="00A26704" w:rsidP="00A26704">
      <w:pPr>
        <w:rPr>
          <w:rFonts w:ascii="Arial" w:hAnsi="Arial" w:cs="Arial"/>
          <w:b/>
          <w:color w:val="000000" w:themeColor="text1"/>
        </w:rPr>
      </w:pPr>
      <w:r w:rsidRPr="009912DB">
        <w:rPr>
          <w:rFonts w:ascii="Arial" w:hAnsi="Arial" w:cs="Arial"/>
          <w:b/>
          <w:color w:val="000000" w:themeColor="text1"/>
        </w:rPr>
        <w:t>Minutes</w:t>
      </w:r>
    </w:p>
    <w:p w14:paraId="0F35E923" w14:textId="0E2F2D6A" w:rsidR="000D1108" w:rsidRPr="009912DB" w:rsidRDefault="003A6626" w:rsidP="00A26704">
      <w:pPr>
        <w:rPr>
          <w:rFonts w:ascii="Arial" w:hAnsi="Arial" w:cs="Arial"/>
          <w:b/>
          <w:color w:val="000000" w:themeColor="text1"/>
        </w:rPr>
      </w:pPr>
      <w:r w:rsidRPr="009912DB">
        <w:rPr>
          <w:rFonts w:ascii="Arial" w:hAnsi="Arial" w:cs="Arial"/>
          <w:b/>
          <w:color w:val="000000" w:themeColor="text1"/>
        </w:rPr>
        <w:t>Tuesday</w:t>
      </w:r>
      <w:r w:rsidR="001D7616" w:rsidRPr="009912DB">
        <w:rPr>
          <w:rFonts w:ascii="Arial" w:hAnsi="Arial" w:cs="Arial"/>
          <w:b/>
          <w:color w:val="000000" w:themeColor="text1"/>
        </w:rPr>
        <w:t xml:space="preserve">, </w:t>
      </w:r>
      <w:r w:rsidR="00BA0EEF">
        <w:rPr>
          <w:rFonts w:ascii="Arial" w:hAnsi="Arial" w:cs="Arial"/>
          <w:b/>
          <w:color w:val="000000" w:themeColor="text1"/>
        </w:rPr>
        <w:t xml:space="preserve">September </w:t>
      </w:r>
      <w:r w:rsidR="00C164B9">
        <w:rPr>
          <w:rFonts w:ascii="Arial" w:hAnsi="Arial" w:cs="Arial"/>
          <w:b/>
          <w:color w:val="000000" w:themeColor="text1"/>
        </w:rPr>
        <w:t>2</w:t>
      </w:r>
      <w:r w:rsidR="00BA0EEF">
        <w:rPr>
          <w:rFonts w:ascii="Arial" w:hAnsi="Arial" w:cs="Arial"/>
          <w:b/>
          <w:color w:val="000000" w:themeColor="text1"/>
        </w:rPr>
        <w:t>9</w:t>
      </w:r>
      <w:r w:rsidR="00422377" w:rsidRPr="009912DB">
        <w:rPr>
          <w:rFonts w:ascii="Arial" w:hAnsi="Arial" w:cs="Arial"/>
          <w:b/>
          <w:color w:val="000000" w:themeColor="text1"/>
        </w:rPr>
        <w:t xml:space="preserve">, </w:t>
      </w:r>
      <w:r w:rsidR="00963FD6" w:rsidRPr="009912DB">
        <w:rPr>
          <w:rFonts w:ascii="Arial" w:hAnsi="Arial" w:cs="Arial"/>
          <w:b/>
          <w:color w:val="000000" w:themeColor="text1"/>
        </w:rPr>
        <w:t>202</w:t>
      </w:r>
      <w:r w:rsidR="002F2984" w:rsidRPr="009912DB">
        <w:rPr>
          <w:rFonts w:ascii="Arial" w:hAnsi="Arial" w:cs="Arial"/>
          <w:b/>
          <w:color w:val="000000" w:themeColor="text1"/>
        </w:rPr>
        <w:t>6</w:t>
      </w:r>
    </w:p>
    <w:p w14:paraId="0B21BEE9" w14:textId="578D301A" w:rsidR="00A26704" w:rsidRPr="009912DB" w:rsidRDefault="00A26704" w:rsidP="00A26704">
      <w:pPr>
        <w:rPr>
          <w:rFonts w:ascii="Arial" w:hAnsi="Arial" w:cs="Arial"/>
          <w:b/>
          <w:color w:val="000000" w:themeColor="text1"/>
        </w:rPr>
      </w:pPr>
    </w:p>
    <w:p w14:paraId="5F36E61A" w14:textId="2BDD1144" w:rsidR="00A26704" w:rsidRPr="009912DB" w:rsidRDefault="00A26704" w:rsidP="00A26704">
      <w:pPr>
        <w:ind w:left="-2"/>
        <w:rPr>
          <w:rFonts w:ascii="Arial" w:hAnsi="Arial" w:cs="Arial"/>
          <w:color w:val="000000" w:themeColor="text1"/>
        </w:rPr>
      </w:pPr>
      <w:r w:rsidRPr="009912DB">
        <w:rPr>
          <w:rFonts w:ascii="Arial" w:hAnsi="Arial" w:cs="Arial"/>
          <w:color w:val="000000" w:themeColor="text1"/>
        </w:rPr>
        <w:t xml:space="preserve">A regular meeting of the Board of Trustees of the Peter White Public Library was held on </w:t>
      </w:r>
      <w:r w:rsidR="0095401B" w:rsidRPr="009912DB">
        <w:rPr>
          <w:rFonts w:ascii="Arial" w:hAnsi="Arial" w:cs="Arial"/>
          <w:color w:val="000000" w:themeColor="text1"/>
        </w:rPr>
        <w:t>Tuesday</w:t>
      </w:r>
      <w:r w:rsidRPr="009912DB">
        <w:rPr>
          <w:rFonts w:ascii="Arial" w:hAnsi="Arial" w:cs="Arial"/>
          <w:color w:val="000000" w:themeColor="text1"/>
        </w:rPr>
        <w:t xml:space="preserve">, </w:t>
      </w:r>
      <w:r w:rsidR="00BA0EEF">
        <w:rPr>
          <w:rFonts w:ascii="Arial" w:hAnsi="Arial" w:cs="Arial"/>
          <w:b/>
          <w:color w:val="000000" w:themeColor="text1"/>
        </w:rPr>
        <w:t xml:space="preserve">September </w:t>
      </w:r>
      <w:r w:rsidR="00C164B9">
        <w:rPr>
          <w:rFonts w:ascii="Arial" w:hAnsi="Arial" w:cs="Arial"/>
          <w:b/>
          <w:color w:val="000000" w:themeColor="text1"/>
        </w:rPr>
        <w:t>2</w:t>
      </w:r>
      <w:r w:rsidR="00BA0EEF">
        <w:rPr>
          <w:rFonts w:ascii="Arial" w:hAnsi="Arial" w:cs="Arial"/>
          <w:b/>
          <w:color w:val="000000" w:themeColor="text1"/>
        </w:rPr>
        <w:t>9</w:t>
      </w:r>
      <w:r w:rsidR="002F2984" w:rsidRPr="009912DB">
        <w:rPr>
          <w:rFonts w:ascii="Arial" w:hAnsi="Arial" w:cs="Arial"/>
          <w:b/>
          <w:color w:val="000000" w:themeColor="text1"/>
        </w:rPr>
        <w:t>, 2026</w:t>
      </w:r>
      <w:r w:rsidR="00422377" w:rsidRPr="009912DB">
        <w:rPr>
          <w:rFonts w:ascii="Arial" w:hAnsi="Arial" w:cs="Arial"/>
          <w:color w:val="000000" w:themeColor="text1"/>
        </w:rPr>
        <w:t xml:space="preserve"> </w:t>
      </w:r>
      <w:r w:rsidRPr="009912DB">
        <w:rPr>
          <w:rFonts w:ascii="Arial" w:hAnsi="Arial" w:cs="Arial"/>
          <w:color w:val="000000" w:themeColor="text1"/>
        </w:rPr>
        <w:t xml:space="preserve">in the George Shiras III Room of the Peter White Public Library.  The meeting was called to order by President </w:t>
      </w:r>
      <w:r w:rsidR="00B1210A" w:rsidRPr="009912DB">
        <w:rPr>
          <w:rFonts w:ascii="Arial" w:hAnsi="Arial" w:cs="Arial"/>
          <w:color w:val="000000" w:themeColor="text1"/>
        </w:rPr>
        <w:t>Steve Schmunk</w:t>
      </w:r>
      <w:r w:rsidRPr="009912DB">
        <w:rPr>
          <w:rFonts w:ascii="Arial" w:hAnsi="Arial" w:cs="Arial"/>
          <w:color w:val="000000" w:themeColor="text1"/>
        </w:rPr>
        <w:t xml:space="preserve"> at</w:t>
      </w:r>
      <w:r w:rsidR="002C7B9F">
        <w:rPr>
          <w:rFonts w:ascii="Arial" w:hAnsi="Arial" w:cs="Arial"/>
          <w:color w:val="000000" w:themeColor="text1"/>
        </w:rPr>
        <w:t xml:space="preserve"> 5:00</w:t>
      </w:r>
      <w:r w:rsidRPr="009912DB">
        <w:rPr>
          <w:rFonts w:ascii="Arial" w:hAnsi="Arial" w:cs="Arial"/>
          <w:color w:val="000000" w:themeColor="text1"/>
        </w:rPr>
        <w:t xml:space="preserve"> PM.</w:t>
      </w:r>
    </w:p>
    <w:p w14:paraId="5E7B4A2F" w14:textId="77777777" w:rsidR="00A26704" w:rsidRPr="009912DB" w:rsidRDefault="00A26704" w:rsidP="00A26704">
      <w:pPr>
        <w:rPr>
          <w:rFonts w:ascii="Arial" w:hAnsi="Arial" w:cs="Arial"/>
          <w:b/>
          <w:color w:val="000000" w:themeColor="text1"/>
        </w:rPr>
      </w:pPr>
    </w:p>
    <w:p w14:paraId="3758F92A" w14:textId="28BF133B" w:rsidR="00B9629E" w:rsidRDefault="00B9629E" w:rsidP="00B9629E">
      <w:pPr>
        <w:ind w:right="610"/>
        <w:rPr>
          <w:rFonts w:ascii="Arial" w:hAnsi="Arial" w:cs="Arial"/>
          <w:color w:val="000000" w:themeColor="text1"/>
        </w:rPr>
      </w:pPr>
      <w:r w:rsidRPr="009912DB">
        <w:rPr>
          <w:rFonts w:ascii="Arial" w:hAnsi="Arial" w:cs="Arial"/>
          <w:b/>
          <w:color w:val="000000" w:themeColor="text1"/>
        </w:rPr>
        <w:t>Members Present:</w:t>
      </w:r>
      <w:r w:rsidRPr="009912DB">
        <w:rPr>
          <w:rFonts w:ascii="Arial" w:hAnsi="Arial" w:cs="Arial"/>
          <w:color w:val="000000" w:themeColor="text1"/>
        </w:rPr>
        <w:t xml:space="preserve"> Steve Schmunk,</w:t>
      </w:r>
      <w:r w:rsidR="00CE587D" w:rsidRPr="009912DB">
        <w:rPr>
          <w:rFonts w:ascii="Arial" w:hAnsi="Arial" w:cs="Arial"/>
          <w:color w:val="000000" w:themeColor="text1"/>
        </w:rPr>
        <w:t xml:space="preserve"> President</w:t>
      </w:r>
      <w:r w:rsidR="00262313">
        <w:rPr>
          <w:rFonts w:ascii="Arial" w:hAnsi="Arial" w:cs="Arial"/>
          <w:color w:val="000000" w:themeColor="text1"/>
        </w:rPr>
        <w:t xml:space="preserve">; </w:t>
      </w:r>
      <w:r w:rsidR="00985EA0" w:rsidRPr="00985EA0">
        <w:rPr>
          <w:rFonts w:ascii="Arial" w:hAnsi="Arial" w:cs="Arial"/>
          <w:color w:val="000000" w:themeColor="text1"/>
        </w:rPr>
        <w:t>Suzanne Williams, Secretary</w:t>
      </w:r>
      <w:r w:rsidR="00985EA0">
        <w:rPr>
          <w:rFonts w:ascii="Arial" w:hAnsi="Arial" w:cs="Arial"/>
          <w:color w:val="000000" w:themeColor="text1"/>
        </w:rPr>
        <w:t>;</w:t>
      </w:r>
      <w:r w:rsidR="00B422BF" w:rsidRPr="009912DB">
        <w:rPr>
          <w:rFonts w:ascii="Arial" w:hAnsi="Arial" w:cs="Arial"/>
          <w:color w:val="000000" w:themeColor="text1"/>
        </w:rPr>
        <w:t xml:space="preserve"> </w:t>
      </w:r>
      <w:r w:rsidR="00CE587D" w:rsidRPr="009912DB">
        <w:rPr>
          <w:rFonts w:ascii="Arial" w:hAnsi="Arial" w:cs="Arial"/>
          <w:color w:val="000000" w:themeColor="text1"/>
        </w:rPr>
        <w:t>Joe Meyskens, Membe</w:t>
      </w:r>
      <w:r w:rsidR="00682E10">
        <w:rPr>
          <w:rFonts w:ascii="Arial" w:hAnsi="Arial" w:cs="Arial"/>
          <w:color w:val="000000" w:themeColor="text1"/>
        </w:rPr>
        <w:t>r</w:t>
      </w:r>
      <w:r w:rsidR="0000275D">
        <w:rPr>
          <w:rFonts w:ascii="Arial" w:hAnsi="Arial" w:cs="Arial"/>
          <w:color w:val="000000" w:themeColor="text1"/>
        </w:rPr>
        <w:t>; Heather Addison, Member</w:t>
      </w:r>
      <w:r w:rsidR="00BA0EEF">
        <w:rPr>
          <w:rFonts w:ascii="Arial" w:hAnsi="Arial" w:cs="Arial"/>
          <w:color w:val="000000" w:themeColor="text1"/>
        </w:rPr>
        <w:t>; Carol Pitz, Member.</w:t>
      </w:r>
    </w:p>
    <w:p w14:paraId="3F1A9B7A" w14:textId="77777777" w:rsidR="00A05473" w:rsidRDefault="00A05473" w:rsidP="00B9629E">
      <w:pPr>
        <w:ind w:right="610"/>
        <w:rPr>
          <w:rFonts w:ascii="Arial" w:hAnsi="Arial" w:cs="Arial"/>
          <w:color w:val="000000" w:themeColor="text1"/>
        </w:rPr>
      </w:pPr>
    </w:p>
    <w:p w14:paraId="6A1CFF6D" w14:textId="6B95FC42" w:rsidR="00A05473" w:rsidRPr="00A05473" w:rsidRDefault="00A05473" w:rsidP="00B9629E">
      <w:pPr>
        <w:ind w:right="610"/>
        <w:rPr>
          <w:rFonts w:ascii="Arial" w:hAnsi="Arial" w:cs="Arial"/>
          <w:color w:val="000000" w:themeColor="text1"/>
        </w:rPr>
      </w:pPr>
      <w:r>
        <w:rPr>
          <w:rFonts w:ascii="Arial" w:hAnsi="Arial" w:cs="Arial"/>
          <w:b/>
          <w:bCs/>
          <w:color w:val="000000" w:themeColor="text1"/>
        </w:rPr>
        <w:t xml:space="preserve">Respectfully Excused: </w:t>
      </w:r>
    </w:p>
    <w:p w14:paraId="424AB172" w14:textId="77777777" w:rsidR="00963FD6" w:rsidRPr="009912DB" w:rsidRDefault="00963FD6" w:rsidP="00963FD6">
      <w:pPr>
        <w:ind w:right="610"/>
        <w:rPr>
          <w:rFonts w:ascii="Arial" w:hAnsi="Arial" w:cs="Arial"/>
          <w:b/>
          <w:bCs/>
          <w:color w:val="000000" w:themeColor="text1"/>
        </w:rPr>
      </w:pPr>
    </w:p>
    <w:p w14:paraId="29BCA606" w14:textId="666A09C8" w:rsidR="00B9629E" w:rsidRPr="009912DB" w:rsidRDefault="00B9629E" w:rsidP="00B9629E">
      <w:pPr>
        <w:ind w:left="-2"/>
        <w:rPr>
          <w:rFonts w:ascii="Arial" w:hAnsi="Arial" w:cs="Arial"/>
          <w:color w:val="000000" w:themeColor="text1"/>
        </w:rPr>
      </w:pPr>
      <w:r w:rsidRPr="009912DB">
        <w:rPr>
          <w:rFonts w:ascii="Arial" w:hAnsi="Arial" w:cs="Arial"/>
          <w:b/>
          <w:color w:val="000000" w:themeColor="text1"/>
        </w:rPr>
        <w:t xml:space="preserve">Library Staff Present: </w:t>
      </w:r>
      <w:r w:rsidRPr="009912DB">
        <w:rPr>
          <w:rFonts w:ascii="Arial" w:hAnsi="Arial" w:cs="Arial"/>
          <w:color w:val="000000" w:themeColor="text1"/>
        </w:rPr>
        <w:t>Andrea Ingmire, Library Director;</w:t>
      </w:r>
      <w:r w:rsidR="00FE7560">
        <w:rPr>
          <w:rFonts w:ascii="Arial" w:hAnsi="Arial" w:cs="Arial"/>
          <w:color w:val="000000" w:themeColor="text1"/>
        </w:rPr>
        <w:t xml:space="preserve"> B</w:t>
      </w:r>
      <w:r w:rsidR="00FE7560" w:rsidRPr="009912DB">
        <w:rPr>
          <w:rFonts w:ascii="Arial" w:hAnsi="Arial" w:cs="Arial"/>
          <w:color w:val="000000" w:themeColor="text1"/>
        </w:rPr>
        <w:t>ruce MacDonald, Assistant Director/IT Head</w:t>
      </w:r>
      <w:r w:rsidRPr="009912DB">
        <w:rPr>
          <w:rFonts w:ascii="Arial" w:hAnsi="Arial" w:cs="Arial"/>
          <w:color w:val="000000" w:themeColor="text1"/>
        </w:rPr>
        <w:t xml:space="preserve"> Heather Steltenpohl, Development Director; Ann Richmond Garrett, Administrative Assistant; Jamie Goodwin, Finance Director</w:t>
      </w:r>
      <w:r w:rsidR="00FB11D3">
        <w:rPr>
          <w:rFonts w:ascii="Arial" w:hAnsi="Arial" w:cs="Arial"/>
          <w:color w:val="000000" w:themeColor="text1"/>
        </w:rPr>
        <w:t xml:space="preserve">; Sarah Rehborg, Youth Services Department Head. </w:t>
      </w:r>
    </w:p>
    <w:p w14:paraId="1891A8DF" w14:textId="36C2131D" w:rsidR="006A27DE" w:rsidRPr="009912DB" w:rsidRDefault="006A27DE" w:rsidP="00B9629E">
      <w:pPr>
        <w:ind w:left="-2"/>
        <w:rPr>
          <w:rFonts w:ascii="Arial" w:hAnsi="Arial" w:cs="Arial"/>
          <w:b/>
          <w:color w:val="000000" w:themeColor="text1"/>
        </w:rPr>
      </w:pPr>
    </w:p>
    <w:p w14:paraId="453A100B" w14:textId="6DFE1ACF" w:rsidR="00B9629E" w:rsidRPr="001319F1" w:rsidRDefault="00B9629E" w:rsidP="00B9629E">
      <w:pPr>
        <w:ind w:left="-2"/>
        <w:rPr>
          <w:rFonts w:ascii="Arial" w:hAnsi="Arial" w:cs="Arial"/>
          <w:bCs/>
          <w:color w:val="000000" w:themeColor="text1"/>
        </w:rPr>
      </w:pPr>
      <w:r w:rsidRPr="009912DB">
        <w:rPr>
          <w:rFonts w:ascii="Arial" w:hAnsi="Arial" w:cs="Arial"/>
          <w:b/>
          <w:color w:val="000000" w:themeColor="text1"/>
        </w:rPr>
        <w:t>TAC Representatives Present:</w:t>
      </w:r>
      <w:r w:rsidR="00B60DE3">
        <w:rPr>
          <w:rFonts w:ascii="Arial" w:hAnsi="Arial" w:cs="Arial"/>
          <w:b/>
          <w:color w:val="000000" w:themeColor="text1"/>
        </w:rPr>
        <w:t xml:space="preserve"> </w:t>
      </w:r>
      <w:r w:rsidR="00A44206" w:rsidRPr="00B07400">
        <w:rPr>
          <w:rFonts w:ascii="Arial" w:hAnsi="Arial" w:cs="Arial"/>
          <w:bCs/>
          <w:color w:val="000000" w:themeColor="text1"/>
        </w:rPr>
        <w:t xml:space="preserve">Peggy Jensen, West Branch </w:t>
      </w:r>
      <w:r w:rsidR="001319F1" w:rsidRPr="00B07400">
        <w:rPr>
          <w:rFonts w:ascii="Arial" w:hAnsi="Arial" w:cs="Arial"/>
          <w:bCs/>
          <w:color w:val="000000" w:themeColor="text1"/>
        </w:rPr>
        <w:t>Township</w:t>
      </w:r>
      <w:r w:rsidR="00B07400">
        <w:rPr>
          <w:rFonts w:ascii="Arial" w:hAnsi="Arial" w:cs="Arial"/>
          <w:bCs/>
          <w:color w:val="000000" w:themeColor="text1"/>
        </w:rPr>
        <w:t xml:space="preserve">; Paul Marin, Marquette Township. </w:t>
      </w:r>
    </w:p>
    <w:p w14:paraId="7074AC4E" w14:textId="77777777" w:rsidR="000E5994" w:rsidRPr="009912DB" w:rsidRDefault="000E5994" w:rsidP="00B9629E">
      <w:pPr>
        <w:ind w:left="-2"/>
        <w:rPr>
          <w:rFonts w:ascii="Arial" w:hAnsi="Arial" w:cs="Arial"/>
          <w:b/>
          <w:color w:val="000000" w:themeColor="text1"/>
        </w:rPr>
      </w:pPr>
    </w:p>
    <w:p w14:paraId="65CEE257" w14:textId="6EE83BA9" w:rsidR="00BF6BE2" w:rsidRPr="00D60245" w:rsidRDefault="00B9629E" w:rsidP="00A55992">
      <w:pPr>
        <w:ind w:left="-2"/>
        <w:rPr>
          <w:rFonts w:ascii="Arial" w:hAnsi="Arial" w:cs="Arial"/>
          <w:bCs/>
          <w:color w:val="000000" w:themeColor="text1"/>
        </w:rPr>
      </w:pPr>
      <w:r w:rsidRPr="009912DB">
        <w:rPr>
          <w:rFonts w:ascii="Arial" w:hAnsi="Arial" w:cs="Arial"/>
          <w:b/>
          <w:color w:val="000000" w:themeColor="text1"/>
        </w:rPr>
        <w:t>Others present</w:t>
      </w:r>
      <w:r w:rsidR="002C31D1" w:rsidRPr="009912DB">
        <w:rPr>
          <w:rFonts w:ascii="Arial" w:hAnsi="Arial" w:cs="Arial"/>
          <w:b/>
          <w:color w:val="000000" w:themeColor="text1"/>
        </w:rPr>
        <w:t xml:space="preserve"> (</w:t>
      </w:r>
      <w:r w:rsidR="008C264C" w:rsidRPr="009912DB">
        <w:rPr>
          <w:rFonts w:ascii="Arial" w:hAnsi="Arial" w:cs="Arial"/>
          <w:b/>
          <w:color w:val="000000" w:themeColor="text1"/>
        </w:rPr>
        <w:t>in</w:t>
      </w:r>
      <w:r w:rsidR="00405881" w:rsidRPr="009912DB">
        <w:rPr>
          <w:rFonts w:ascii="Arial" w:hAnsi="Arial" w:cs="Arial"/>
          <w:b/>
          <w:color w:val="000000" w:themeColor="text1"/>
        </w:rPr>
        <w:t>-</w:t>
      </w:r>
      <w:r w:rsidR="008C264C" w:rsidRPr="009912DB">
        <w:rPr>
          <w:rFonts w:ascii="Arial" w:hAnsi="Arial" w:cs="Arial"/>
          <w:b/>
          <w:color w:val="000000" w:themeColor="text1"/>
        </w:rPr>
        <w:t xml:space="preserve">person or </w:t>
      </w:r>
      <w:r w:rsidR="002C31D1" w:rsidRPr="009912DB">
        <w:rPr>
          <w:rFonts w:ascii="Arial" w:hAnsi="Arial" w:cs="Arial"/>
          <w:b/>
          <w:color w:val="000000" w:themeColor="text1"/>
        </w:rPr>
        <w:t>online)</w:t>
      </w:r>
      <w:r w:rsidR="000A31EF" w:rsidRPr="009912DB">
        <w:rPr>
          <w:rFonts w:ascii="Arial" w:hAnsi="Arial" w:cs="Arial"/>
          <w:b/>
          <w:color w:val="000000" w:themeColor="text1"/>
        </w:rPr>
        <w:t>:</w:t>
      </w:r>
      <w:r w:rsidR="00557557" w:rsidRPr="009912DB">
        <w:rPr>
          <w:rFonts w:ascii="Arial" w:hAnsi="Arial" w:cs="Arial"/>
          <w:b/>
          <w:color w:val="000000" w:themeColor="text1"/>
        </w:rPr>
        <w:t xml:space="preserve"> </w:t>
      </w:r>
      <w:r w:rsidR="00A95870">
        <w:rPr>
          <w:rFonts w:ascii="Arial" w:hAnsi="Arial" w:cs="Arial"/>
          <w:b/>
          <w:color w:val="000000" w:themeColor="text1"/>
        </w:rPr>
        <w:t xml:space="preserve"> None</w:t>
      </w:r>
    </w:p>
    <w:p w14:paraId="557B09E3" w14:textId="77777777" w:rsidR="00A55992" w:rsidRPr="009912DB" w:rsidRDefault="00A55992" w:rsidP="00A55992">
      <w:pPr>
        <w:ind w:left="-2"/>
        <w:rPr>
          <w:rFonts w:ascii="Arial" w:hAnsi="Arial" w:cs="Arial"/>
          <w:b/>
          <w:color w:val="000000" w:themeColor="text1"/>
        </w:rPr>
      </w:pPr>
    </w:p>
    <w:p w14:paraId="6E747ABD" w14:textId="66B3E023" w:rsidR="00B9629E" w:rsidRDefault="00B9629E" w:rsidP="00B9629E">
      <w:pPr>
        <w:rPr>
          <w:rFonts w:ascii="Arial" w:hAnsi="Arial" w:cs="Arial"/>
          <w:color w:val="000000" w:themeColor="text1"/>
        </w:rPr>
      </w:pPr>
      <w:r w:rsidRPr="009912DB">
        <w:rPr>
          <w:rFonts w:ascii="Arial" w:hAnsi="Arial" w:cs="Arial"/>
          <w:b/>
          <w:color w:val="000000" w:themeColor="text1"/>
        </w:rPr>
        <w:t xml:space="preserve">The Agenda </w:t>
      </w:r>
      <w:r w:rsidR="00262313">
        <w:rPr>
          <w:rFonts w:ascii="Arial" w:hAnsi="Arial" w:cs="Arial"/>
          <w:color w:val="000000" w:themeColor="text1"/>
        </w:rPr>
        <w:t>was</w:t>
      </w:r>
      <w:r w:rsidR="00C32CCA" w:rsidRPr="009912DB">
        <w:rPr>
          <w:rFonts w:ascii="Arial" w:hAnsi="Arial" w:cs="Arial"/>
          <w:color w:val="000000" w:themeColor="text1"/>
        </w:rPr>
        <w:t xml:space="preserve"> approved</w:t>
      </w:r>
      <w:r w:rsidR="00625A11">
        <w:rPr>
          <w:rFonts w:ascii="Arial" w:hAnsi="Arial" w:cs="Arial"/>
          <w:color w:val="000000" w:themeColor="text1"/>
        </w:rPr>
        <w:t xml:space="preserve"> </w:t>
      </w:r>
      <w:r w:rsidR="00C32CCA" w:rsidRPr="009912DB">
        <w:rPr>
          <w:rFonts w:ascii="Arial" w:hAnsi="Arial" w:cs="Arial"/>
          <w:color w:val="000000" w:themeColor="text1"/>
        </w:rPr>
        <w:t>on a</w:t>
      </w:r>
      <w:r w:rsidRPr="009912DB">
        <w:rPr>
          <w:rFonts w:ascii="Arial" w:hAnsi="Arial" w:cs="Arial"/>
          <w:color w:val="000000" w:themeColor="text1"/>
        </w:rPr>
        <w:t xml:space="preserve"> </w:t>
      </w:r>
      <w:r w:rsidRPr="003476D3">
        <w:rPr>
          <w:rFonts w:ascii="Arial" w:hAnsi="Arial" w:cs="Arial"/>
          <w:color w:val="000000" w:themeColor="text1"/>
        </w:rPr>
        <w:t>motion by</w:t>
      </w:r>
      <w:r w:rsidR="00AE0313">
        <w:rPr>
          <w:rFonts w:ascii="Arial" w:hAnsi="Arial" w:cs="Arial"/>
          <w:color w:val="000000" w:themeColor="text1"/>
        </w:rPr>
        <w:t xml:space="preserve"> Meyskens</w:t>
      </w:r>
      <w:r w:rsidR="00E43C54">
        <w:rPr>
          <w:rFonts w:ascii="Arial" w:hAnsi="Arial" w:cs="Arial"/>
          <w:color w:val="000000" w:themeColor="text1"/>
        </w:rPr>
        <w:t xml:space="preserve"> </w:t>
      </w:r>
      <w:r w:rsidRPr="003476D3">
        <w:rPr>
          <w:rFonts w:ascii="Arial" w:hAnsi="Arial" w:cs="Arial"/>
          <w:color w:val="000000" w:themeColor="text1"/>
        </w:rPr>
        <w:t>a</w:t>
      </w:r>
      <w:r w:rsidRPr="009912DB">
        <w:rPr>
          <w:rFonts w:ascii="Arial" w:hAnsi="Arial" w:cs="Arial"/>
          <w:color w:val="000000" w:themeColor="text1"/>
        </w:rPr>
        <w:t>nd seconded by</w:t>
      </w:r>
      <w:r w:rsidR="00AE0313">
        <w:rPr>
          <w:rFonts w:ascii="Arial" w:hAnsi="Arial" w:cs="Arial"/>
          <w:color w:val="000000" w:themeColor="text1"/>
        </w:rPr>
        <w:t xml:space="preserve"> Addison</w:t>
      </w:r>
      <w:r w:rsidRPr="009912DB">
        <w:rPr>
          <w:rFonts w:ascii="Arial" w:hAnsi="Arial" w:cs="Arial"/>
          <w:color w:val="000000" w:themeColor="text1"/>
        </w:rPr>
        <w:t xml:space="preserve">. The motion is approved </w:t>
      </w:r>
      <w:r w:rsidR="00B07400">
        <w:rPr>
          <w:rFonts w:ascii="Arial" w:hAnsi="Arial" w:cs="Arial"/>
          <w:color w:val="000000" w:themeColor="text1"/>
        </w:rPr>
        <w:t>5</w:t>
      </w:r>
      <w:r w:rsidRPr="009912DB">
        <w:rPr>
          <w:rFonts w:ascii="Arial" w:hAnsi="Arial" w:cs="Arial"/>
          <w:color w:val="000000" w:themeColor="text1"/>
        </w:rPr>
        <w:t xml:space="preserve">-0. </w:t>
      </w:r>
    </w:p>
    <w:p w14:paraId="5FC0E55F" w14:textId="77777777" w:rsidR="002C7B9F" w:rsidRDefault="002C7B9F" w:rsidP="00B9629E">
      <w:pPr>
        <w:rPr>
          <w:rFonts w:ascii="Arial" w:hAnsi="Arial" w:cs="Arial"/>
          <w:color w:val="000000" w:themeColor="text1"/>
        </w:rPr>
      </w:pPr>
    </w:p>
    <w:p w14:paraId="32E63200" w14:textId="61286C2D" w:rsidR="002C7B9F" w:rsidRPr="00FC5837" w:rsidRDefault="002C7B9F" w:rsidP="002C7B9F">
      <w:pPr>
        <w:rPr>
          <w:rFonts w:ascii="Arial" w:hAnsi="Arial" w:cs="Arial"/>
        </w:rPr>
      </w:pPr>
      <w:r w:rsidRPr="00FC5837">
        <w:rPr>
          <w:rFonts w:ascii="Arial" w:hAnsi="Arial" w:cs="Arial"/>
          <w:b/>
        </w:rPr>
        <w:t xml:space="preserve">Consent Agenda </w:t>
      </w:r>
      <w:r w:rsidRPr="00FC5837">
        <w:rPr>
          <w:rFonts w:ascii="Arial" w:hAnsi="Arial" w:cs="Arial"/>
        </w:rPr>
        <w:t>was approved on a motion by</w:t>
      </w:r>
      <w:r>
        <w:rPr>
          <w:rFonts w:ascii="Arial" w:hAnsi="Arial" w:cs="Arial"/>
        </w:rPr>
        <w:t xml:space="preserve"> Meyskens </w:t>
      </w:r>
      <w:r w:rsidRPr="00FC5837">
        <w:rPr>
          <w:rFonts w:ascii="Arial" w:hAnsi="Arial" w:cs="Arial"/>
        </w:rPr>
        <w:t>and seconded by</w:t>
      </w:r>
      <w:r>
        <w:rPr>
          <w:rFonts w:ascii="Arial" w:hAnsi="Arial" w:cs="Arial"/>
        </w:rPr>
        <w:t xml:space="preserve"> Addison</w:t>
      </w:r>
      <w:r w:rsidRPr="00FC5837">
        <w:rPr>
          <w:rFonts w:ascii="Arial" w:hAnsi="Arial" w:cs="Arial"/>
        </w:rPr>
        <w:t>. The motion is approved</w:t>
      </w:r>
      <w:r>
        <w:rPr>
          <w:rFonts w:ascii="Arial" w:hAnsi="Arial" w:cs="Arial"/>
        </w:rPr>
        <w:t xml:space="preserve"> 5-</w:t>
      </w:r>
      <w:r w:rsidRPr="00FC5837">
        <w:rPr>
          <w:rFonts w:ascii="Arial" w:hAnsi="Arial" w:cs="Arial"/>
        </w:rPr>
        <w:t xml:space="preserve">0. </w:t>
      </w:r>
    </w:p>
    <w:p w14:paraId="4418F647" w14:textId="77777777" w:rsidR="002C7B9F" w:rsidRPr="00FC5837" w:rsidRDefault="002C7B9F" w:rsidP="002C7B9F">
      <w:pPr>
        <w:rPr>
          <w:rFonts w:ascii="Arial" w:hAnsi="Arial" w:cs="Arial"/>
        </w:rPr>
      </w:pPr>
    </w:p>
    <w:p w14:paraId="0CACD830" w14:textId="77777777" w:rsidR="002C7B9F" w:rsidRDefault="002C7B9F" w:rsidP="002C7B9F">
      <w:pPr>
        <w:ind w:left="720"/>
        <w:rPr>
          <w:rFonts w:ascii="Arial" w:hAnsi="Arial" w:cs="Arial"/>
          <w:b/>
          <w:bCs/>
        </w:rPr>
      </w:pPr>
      <w:r w:rsidRPr="00FC5837">
        <w:rPr>
          <w:rFonts w:ascii="Arial" w:hAnsi="Arial" w:cs="Arial"/>
          <w:b/>
          <w:bCs/>
        </w:rPr>
        <w:t>Consent Items</w:t>
      </w:r>
      <w:r>
        <w:rPr>
          <w:rFonts w:ascii="Arial" w:hAnsi="Arial" w:cs="Arial"/>
          <w:b/>
          <w:bCs/>
        </w:rPr>
        <w:t>:</w:t>
      </w:r>
    </w:p>
    <w:p w14:paraId="5DEE6D79" w14:textId="77777777" w:rsidR="002C7B9F" w:rsidRDefault="002C7B9F" w:rsidP="002C7B9F">
      <w:pPr>
        <w:ind w:left="720"/>
        <w:rPr>
          <w:rFonts w:ascii="Arial" w:hAnsi="Arial" w:cs="Arial"/>
        </w:rPr>
      </w:pPr>
      <w:r w:rsidRPr="005C50AD">
        <w:rPr>
          <w:rFonts w:ascii="Arial" w:hAnsi="Arial" w:cs="Arial"/>
        </w:rPr>
        <w:t xml:space="preserve">1) </w:t>
      </w:r>
      <w:r>
        <w:rPr>
          <w:rFonts w:ascii="Arial" w:hAnsi="Arial" w:cs="Arial"/>
        </w:rPr>
        <w:t xml:space="preserve"> </w:t>
      </w:r>
      <w:r w:rsidRPr="00FB11D3">
        <w:rPr>
          <w:rFonts w:ascii="Arial" w:hAnsi="Arial" w:cs="Arial"/>
        </w:rPr>
        <w:t>The Minutes of the August 4, 2026 Library Board of Trustees regular meeting.</w:t>
      </w:r>
    </w:p>
    <w:p w14:paraId="1EEA921A" w14:textId="77777777" w:rsidR="002C7B9F" w:rsidRDefault="002C7B9F" w:rsidP="002C7B9F">
      <w:pPr>
        <w:pStyle w:val="ListParagraph"/>
        <w:rPr>
          <w:rFonts w:ascii="Arial" w:hAnsi="Arial" w:cs="Arial"/>
          <w:iCs/>
        </w:rPr>
      </w:pPr>
      <w:r w:rsidRPr="005C50AD">
        <w:rPr>
          <w:rFonts w:ascii="Arial" w:hAnsi="Arial" w:cs="Arial"/>
        </w:rPr>
        <w:t xml:space="preserve">2) </w:t>
      </w:r>
      <w:r w:rsidRPr="001A795F">
        <w:rPr>
          <w:rFonts w:ascii="Arial" w:hAnsi="Arial" w:cs="Arial"/>
          <w:iCs/>
        </w:rPr>
        <w:t>Holiday and Closing Schedule – 2027</w:t>
      </w:r>
    </w:p>
    <w:p w14:paraId="27F3AC70" w14:textId="77777777" w:rsidR="002C7B9F" w:rsidRPr="00AE0313" w:rsidRDefault="002C7B9F" w:rsidP="002C7B9F">
      <w:pPr>
        <w:pStyle w:val="ListParagraph"/>
        <w:rPr>
          <w:rFonts w:ascii="Arial" w:hAnsi="Arial" w:cs="Arial"/>
          <w:iCs/>
        </w:rPr>
      </w:pPr>
      <w:r>
        <w:rPr>
          <w:rFonts w:ascii="Arial" w:hAnsi="Arial" w:cs="Arial"/>
          <w:iCs/>
        </w:rPr>
        <w:t xml:space="preserve">3) </w:t>
      </w:r>
      <w:r w:rsidRPr="00FB11D3">
        <w:rPr>
          <w:rFonts w:ascii="Arial" w:hAnsi="Arial" w:cs="Arial"/>
          <w:iCs/>
        </w:rPr>
        <w:t>Board of Trustees Meeting Schedule – 2027</w:t>
      </w:r>
    </w:p>
    <w:p w14:paraId="6CB42E1D" w14:textId="77777777" w:rsidR="002C7B9F" w:rsidRDefault="002C7B9F" w:rsidP="00B9629E">
      <w:pPr>
        <w:rPr>
          <w:rFonts w:ascii="Arial" w:hAnsi="Arial" w:cs="Arial"/>
          <w:color w:val="000000" w:themeColor="text1"/>
        </w:rPr>
      </w:pPr>
    </w:p>
    <w:p w14:paraId="6C4D1A43" w14:textId="77777777" w:rsidR="00AE0313" w:rsidRDefault="00AE0313" w:rsidP="00B9629E">
      <w:pPr>
        <w:rPr>
          <w:rFonts w:ascii="Arial" w:hAnsi="Arial" w:cs="Arial"/>
          <w:color w:val="000000" w:themeColor="text1"/>
        </w:rPr>
      </w:pPr>
    </w:p>
    <w:p w14:paraId="7F67E603" w14:textId="3053BD7B" w:rsidR="00AE0313" w:rsidRDefault="00AE0313" w:rsidP="00AE0313">
      <w:pPr>
        <w:rPr>
          <w:rFonts w:ascii="Arial" w:hAnsi="Arial" w:cs="Arial"/>
        </w:rPr>
      </w:pPr>
      <w:r w:rsidRPr="00B60DE3">
        <w:rPr>
          <w:rFonts w:ascii="Arial" w:hAnsi="Arial" w:cs="Arial"/>
          <w:b/>
          <w:bCs/>
        </w:rPr>
        <w:t xml:space="preserve">Special Presentation: </w:t>
      </w:r>
      <w:r>
        <w:rPr>
          <w:rFonts w:ascii="Arial" w:hAnsi="Arial" w:cs="Arial"/>
          <w:b/>
          <w:bCs/>
        </w:rPr>
        <w:t xml:space="preserve">Sarah Rehborg, Youth Services Department Head. </w:t>
      </w:r>
      <w:r>
        <w:rPr>
          <w:rFonts w:ascii="Arial" w:hAnsi="Arial" w:cs="Arial"/>
        </w:rPr>
        <w:t xml:space="preserve">Rehborg gave updates from the Youth Services Department. She and her staff dedicate their time to creating a space that young patrons will want to return to. A typical day consists of preparing the room for open, regular sanitation, assisting with the self-checkout machines, processing new materials, and programs. The department also tracks use by way of a door counter. Program engagement is also tracked and evaluated over time. In the Spring, YS released a community survey specific to the operations of their department. Responses emphasized safe community space, friendly staff, literacy, and interactive experiences. They will also expand options for Tweens, as well as working on publicity. </w:t>
      </w:r>
    </w:p>
    <w:p w14:paraId="5E09BACB" w14:textId="48A73D2E" w:rsidR="00AE0313" w:rsidRPr="0079514C" w:rsidRDefault="00AE0313" w:rsidP="00AE0313">
      <w:pPr>
        <w:rPr>
          <w:rFonts w:ascii="Arial" w:hAnsi="Arial" w:cs="Arial"/>
        </w:rPr>
      </w:pPr>
      <w:r w:rsidRPr="002C7B9F">
        <w:rPr>
          <w:rFonts w:ascii="Arial" w:hAnsi="Arial" w:cs="Arial"/>
        </w:rPr>
        <w:t xml:space="preserve">Peggy Jensen commented that interactive components </w:t>
      </w:r>
      <w:r w:rsidR="002C7B9F" w:rsidRPr="002C7B9F">
        <w:rPr>
          <w:rFonts w:ascii="Arial" w:hAnsi="Arial" w:cs="Arial"/>
        </w:rPr>
        <w:t>diversify the library experience for children who learn in different ways</w:t>
      </w:r>
      <w:r w:rsidRPr="002C7B9F">
        <w:rPr>
          <w:rFonts w:ascii="Arial" w:hAnsi="Arial" w:cs="Arial"/>
        </w:rPr>
        <w:t>. Meyskens asked where YS gets their ideas</w:t>
      </w:r>
      <w:r w:rsidR="002C7B9F" w:rsidRPr="002C7B9F">
        <w:rPr>
          <w:rFonts w:ascii="Arial" w:hAnsi="Arial" w:cs="Arial"/>
        </w:rPr>
        <w:t>, what staff see trending, and what some 3-5 year goals might be.</w:t>
      </w:r>
      <w:r w:rsidRPr="002C7B9F">
        <w:rPr>
          <w:rFonts w:ascii="Arial" w:hAnsi="Arial" w:cs="Arial"/>
        </w:rPr>
        <w:t xml:space="preserve"> </w:t>
      </w:r>
      <w:r w:rsidR="002C7B9F" w:rsidRPr="002C7B9F">
        <w:rPr>
          <w:rFonts w:ascii="Arial" w:hAnsi="Arial" w:cs="Arial"/>
        </w:rPr>
        <w:t xml:space="preserve">Rehborg said they often get ideas from </w:t>
      </w:r>
      <w:r w:rsidRPr="002C7B9F">
        <w:rPr>
          <w:rFonts w:ascii="Arial" w:hAnsi="Arial" w:cs="Arial"/>
        </w:rPr>
        <w:t xml:space="preserve">other libraries, </w:t>
      </w:r>
      <w:r w:rsidR="002C7B9F" w:rsidRPr="002C7B9F">
        <w:rPr>
          <w:rFonts w:ascii="Arial" w:hAnsi="Arial" w:cs="Arial"/>
        </w:rPr>
        <w:t>hands on workshops (like slime making) and holiday themed events are popular.</w:t>
      </w:r>
      <w:r w:rsidRPr="002C7B9F">
        <w:rPr>
          <w:rFonts w:ascii="Arial" w:hAnsi="Arial" w:cs="Arial"/>
        </w:rPr>
        <w:t xml:space="preserve"> </w:t>
      </w:r>
      <w:r w:rsidR="002C7B9F" w:rsidRPr="002C7B9F">
        <w:rPr>
          <w:rFonts w:ascii="Arial" w:hAnsi="Arial" w:cs="Arial"/>
        </w:rPr>
        <w:t xml:space="preserve">Some </w:t>
      </w:r>
      <w:r w:rsidRPr="002C7B9F">
        <w:rPr>
          <w:rFonts w:ascii="Arial" w:hAnsi="Arial" w:cs="Arial"/>
        </w:rPr>
        <w:t xml:space="preserve">3-5 year goals </w:t>
      </w:r>
      <w:r w:rsidR="002C7B9F" w:rsidRPr="002C7B9F">
        <w:rPr>
          <w:rFonts w:ascii="Arial" w:hAnsi="Arial" w:cs="Arial"/>
        </w:rPr>
        <w:t xml:space="preserve">are: </w:t>
      </w:r>
      <w:r w:rsidRPr="002C7B9F">
        <w:rPr>
          <w:rFonts w:ascii="Arial" w:hAnsi="Arial" w:cs="Arial"/>
        </w:rPr>
        <w:t xml:space="preserve">working on staff retention, working on keeping tweens at the </w:t>
      </w:r>
      <w:r w:rsidRPr="002C7B9F">
        <w:rPr>
          <w:rFonts w:ascii="Arial" w:hAnsi="Arial" w:cs="Arial"/>
        </w:rPr>
        <w:lastRenderedPageBreak/>
        <w:t>library as they age out of YS</w:t>
      </w:r>
      <w:r w:rsidR="002C7B9F" w:rsidRPr="002C7B9F">
        <w:rPr>
          <w:rFonts w:ascii="Arial" w:hAnsi="Arial" w:cs="Arial"/>
        </w:rPr>
        <w:t>, and more s</w:t>
      </w:r>
      <w:r w:rsidR="0083362A" w:rsidRPr="002C7B9F">
        <w:rPr>
          <w:rFonts w:ascii="Arial" w:hAnsi="Arial" w:cs="Arial"/>
        </w:rPr>
        <w:t>chool outreach.</w:t>
      </w:r>
      <w:r w:rsidR="002C7B9F" w:rsidRPr="002C7B9F">
        <w:rPr>
          <w:rFonts w:ascii="Arial" w:hAnsi="Arial" w:cs="Arial"/>
        </w:rPr>
        <w:t xml:space="preserve"> </w:t>
      </w:r>
      <w:r w:rsidR="0083362A" w:rsidRPr="002C7B9F">
        <w:rPr>
          <w:rFonts w:ascii="Arial" w:hAnsi="Arial" w:cs="Arial"/>
        </w:rPr>
        <w:t>Schmunk asked about publicity formats and methods for survey distribution</w:t>
      </w:r>
      <w:r w:rsidR="002C7B9F" w:rsidRPr="002C7B9F">
        <w:rPr>
          <w:rFonts w:ascii="Arial" w:hAnsi="Arial" w:cs="Arial"/>
        </w:rPr>
        <w:t xml:space="preserve">. Rehborg said survey respondents said they want more publicity on events, and that both calendars and in house posters are very effective. </w:t>
      </w:r>
      <w:r w:rsidR="0083362A" w:rsidRPr="002C7B9F">
        <w:rPr>
          <w:rFonts w:ascii="Arial" w:hAnsi="Arial" w:cs="Arial"/>
        </w:rPr>
        <w:t xml:space="preserve"> </w:t>
      </w:r>
      <w:r w:rsidR="002C7B9F" w:rsidRPr="002C7B9F">
        <w:rPr>
          <w:rFonts w:ascii="Arial" w:hAnsi="Arial" w:cs="Arial"/>
        </w:rPr>
        <w:t xml:space="preserve">The </w:t>
      </w:r>
      <w:r w:rsidR="0083362A" w:rsidRPr="002C7B9F">
        <w:rPr>
          <w:rFonts w:ascii="Arial" w:hAnsi="Arial" w:cs="Arial"/>
        </w:rPr>
        <w:t>majority</w:t>
      </w:r>
      <w:r w:rsidR="002C7B9F" w:rsidRPr="002C7B9F">
        <w:rPr>
          <w:rFonts w:ascii="Arial" w:hAnsi="Arial" w:cs="Arial"/>
        </w:rPr>
        <w:t xml:space="preserve"> of the surveys were</w:t>
      </w:r>
      <w:r w:rsidR="0083362A" w:rsidRPr="002C7B9F">
        <w:rPr>
          <w:rFonts w:ascii="Arial" w:hAnsi="Arial" w:cs="Arial"/>
        </w:rPr>
        <w:t xml:space="preserve"> filled out</w:t>
      </w:r>
      <w:r w:rsidR="002C7B9F" w:rsidRPr="002C7B9F">
        <w:rPr>
          <w:rFonts w:ascii="Arial" w:hAnsi="Arial" w:cs="Arial"/>
        </w:rPr>
        <w:t xml:space="preserve"> at the library</w:t>
      </w:r>
      <w:r w:rsidR="0083362A" w:rsidRPr="002C7B9F">
        <w:rPr>
          <w:rFonts w:ascii="Arial" w:hAnsi="Arial" w:cs="Arial"/>
        </w:rPr>
        <w:t>,</w:t>
      </w:r>
      <w:r w:rsidR="002C7B9F" w:rsidRPr="002C7B9F">
        <w:rPr>
          <w:rFonts w:ascii="Arial" w:hAnsi="Arial" w:cs="Arial"/>
        </w:rPr>
        <w:t xml:space="preserve"> followed by some via</w:t>
      </w:r>
      <w:r w:rsidR="0083362A" w:rsidRPr="002C7B9F">
        <w:rPr>
          <w:rFonts w:ascii="Arial" w:hAnsi="Arial" w:cs="Arial"/>
        </w:rPr>
        <w:t xml:space="preserve"> QR</w:t>
      </w:r>
      <w:r w:rsidR="002C7B9F" w:rsidRPr="002C7B9F">
        <w:rPr>
          <w:rFonts w:ascii="Arial" w:hAnsi="Arial" w:cs="Arial"/>
        </w:rPr>
        <w:t xml:space="preserve"> code and digital newsletter.</w:t>
      </w:r>
    </w:p>
    <w:p w14:paraId="5AA08ED1" w14:textId="77777777" w:rsidR="00BA0EEF" w:rsidRPr="0079514C" w:rsidRDefault="00BA0EEF" w:rsidP="008E4243">
      <w:pPr>
        <w:rPr>
          <w:rFonts w:ascii="Arial" w:hAnsi="Arial" w:cs="Arial"/>
          <w:b/>
        </w:rPr>
      </w:pPr>
    </w:p>
    <w:p w14:paraId="7859BA52" w14:textId="7ADE89D5" w:rsidR="0083362A" w:rsidRPr="0079514C" w:rsidRDefault="002E385B" w:rsidP="008E4243">
      <w:pPr>
        <w:rPr>
          <w:rFonts w:ascii="Arial" w:hAnsi="Arial" w:cs="Arial"/>
          <w:bCs/>
        </w:rPr>
      </w:pPr>
      <w:r w:rsidRPr="0079514C">
        <w:rPr>
          <w:rFonts w:ascii="Arial" w:hAnsi="Arial" w:cs="Arial"/>
          <w:b/>
        </w:rPr>
        <w:t>TAC Report</w:t>
      </w:r>
      <w:r w:rsidR="00225550" w:rsidRPr="0079514C">
        <w:rPr>
          <w:rFonts w:ascii="Arial" w:hAnsi="Arial" w:cs="Arial"/>
          <w:b/>
        </w:rPr>
        <w:t xml:space="preserve">: </w:t>
      </w:r>
      <w:r w:rsidR="000F6191" w:rsidRPr="0079514C">
        <w:rPr>
          <w:rFonts w:ascii="Arial" w:hAnsi="Arial" w:cs="Arial"/>
          <w:b/>
        </w:rPr>
        <w:t>Peggy Jensen, West Branch</w:t>
      </w:r>
      <w:r w:rsidR="0083362A" w:rsidRPr="0079514C">
        <w:rPr>
          <w:rFonts w:ascii="Arial" w:hAnsi="Arial" w:cs="Arial"/>
          <w:b/>
        </w:rPr>
        <w:t xml:space="preserve"> </w:t>
      </w:r>
      <w:r w:rsidR="00225550" w:rsidRPr="0079514C">
        <w:rPr>
          <w:rFonts w:ascii="Arial" w:hAnsi="Arial" w:cs="Arial"/>
          <w:b/>
        </w:rPr>
        <w:t xml:space="preserve">Township. </w:t>
      </w:r>
      <w:r w:rsidR="002C7B9F" w:rsidRPr="0079514C">
        <w:rPr>
          <w:rFonts w:ascii="Arial" w:hAnsi="Arial" w:cs="Arial"/>
          <w:b/>
        </w:rPr>
        <w:t xml:space="preserve"> </w:t>
      </w:r>
      <w:r w:rsidR="002C7B9F" w:rsidRPr="0079514C">
        <w:rPr>
          <w:rFonts w:ascii="Arial" w:hAnsi="Arial" w:cs="Arial"/>
          <w:bCs/>
        </w:rPr>
        <w:t>The Township put a</w:t>
      </w:r>
      <w:r w:rsidR="002C7B9F" w:rsidRPr="0079514C">
        <w:rPr>
          <w:rFonts w:ascii="Arial" w:hAnsi="Arial" w:cs="Arial"/>
          <w:b/>
        </w:rPr>
        <w:t xml:space="preserve"> </w:t>
      </w:r>
      <w:r w:rsidR="002C7B9F" w:rsidRPr="0079514C">
        <w:rPr>
          <w:rFonts w:ascii="Arial" w:hAnsi="Arial" w:cs="Arial"/>
          <w:bCs/>
        </w:rPr>
        <w:t>m</w:t>
      </w:r>
      <w:r w:rsidR="0083362A" w:rsidRPr="0079514C">
        <w:rPr>
          <w:rFonts w:ascii="Arial" w:hAnsi="Arial" w:cs="Arial"/>
          <w:bCs/>
        </w:rPr>
        <w:t xml:space="preserve">oratorium on AI Data Centers. </w:t>
      </w:r>
      <w:r w:rsidR="002C7B9F" w:rsidRPr="0079514C">
        <w:rPr>
          <w:rFonts w:ascii="Arial" w:hAnsi="Arial" w:cs="Arial"/>
          <w:bCs/>
        </w:rPr>
        <w:t xml:space="preserve">Some recent West Branch events include: </w:t>
      </w:r>
      <w:r w:rsidR="0083362A" w:rsidRPr="0079514C">
        <w:rPr>
          <w:rFonts w:ascii="Arial" w:hAnsi="Arial" w:cs="Arial"/>
          <w:bCs/>
        </w:rPr>
        <w:t>host</w:t>
      </w:r>
      <w:r w:rsidR="002C7B9F" w:rsidRPr="0079514C">
        <w:rPr>
          <w:rFonts w:ascii="Arial" w:hAnsi="Arial" w:cs="Arial"/>
          <w:bCs/>
        </w:rPr>
        <w:t>ing</w:t>
      </w:r>
      <w:r w:rsidR="0083362A" w:rsidRPr="0079514C">
        <w:rPr>
          <w:rFonts w:ascii="Arial" w:hAnsi="Arial" w:cs="Arial"/>
          <w:bCs/>
        </w:rPr>
        <w:t xml:space="preserve"> a car show, </w:t>
      </w:r>
      <w:r w:rsidR="0079514C" w:rsidRPr="0079514C">
        <w:rPr>
          <w:rFonts w:ascii="Arial" w:hAnsi="Arial" w:cs="Arial"/>
          <w:bCs/>
        </w:rPr>
        <w:t xml:space="preserve">and a </w:t>
      </w:r>
      <w:r w:rsidR="0083362A" w:rsidRPr="0079514C">
        <w:rPr>
          <w:rFonts w:ascii="Arial" w:hAnsi="Arial" w:cs="Arial"/>
          <w:bCs/>
        </w:rPr>
        <w:t xml:space="preserve">fundraiser for the recreation committee, </w:t>
      </w:r>
      <w:r w:rsidR="0079514C" w:rsidRPr="0079514C">
        <w:rPr>
          <w:rFonts w:ascii="Arial" w:hAnsi="Arial" w:cs="Arial"/>
          <w:bCs/>
        </w:rPr>
        <w:t xml:space="preserve">which </w:t>
      </w:r>
      <w:r w:rsidR="0083362A" w:rsidRPr="0079514C">
        <w:rPr>
          <w:rFonts w:ascii="Arial" w:hAnsi="Arial" w:cs="Arial"/>
          <w:bCs/>
        </w:rPr>
        <w:t xml:space="preserve">earned over </w:t>
      </w:r>
      <w:r w:rsidR="0079514C" w:rsidRPr="0079514C">
        <w:rPr>
          <w:rFonts w:ascii="Arial" w:hAnsi="Arial" w:cs="Arial"/>
          <w:bCs/>
        </w:rPr>
        <w:t>$7000</w:t>
      </w:r>
      <w:r w:rsidR="0083362A" w:rsidRPr="0079514C">
        <w:rPr>
          <w:rFonts w:ascii="Arial" w:hAnsi="Arial" w:cs="Arial"/>
          <w:bCs/>
        </w:rPr>
        <w:t xml:space="preserve"> </w:t>
      </w:r>
      <w:r w:rsidR="0079514C" w:rsidRPr="0079514C">
        <w:rPr>
          <w:rFonts w:ascii="Arial" w:hAnsi="Arial" w:cs="Arial"/>
          <w:bCs/>
        </w:rPr>
        <w:t>that might be used for a</w:t>
      </w:r>
      <w:r w:rsidR="0083362A" w:rsidRPr="0079514C">
        <w:rPr>
          <w:rFonts w:ascii="Arial" w:hAnsi="Arial" w:cs="Arial"/>
          <w:bCs/>
        </w:rPr>
        <w:t xml:space="preserve"> rec center/ball field/courts</w:t>
      </w:r>
      <w:r w:rsidR="0079514C" w:rsidRPr="0079514C">
        <w:rPr>
          <w:rFonts w:ascii="Arial" w:hAnsi="Arial" w:cs="Arial"/>
          <w:bCs/>
        </w:rPr>
        <w:t xml:space="preserve">, still in the planning stages. </w:t>
      </w:r>
      <w:r w:rsidR="0083362A" w:rsidRPr="0079514C">
        <w:rPr>
          <w:rFonts w:ascii="Arial" w:hAnsi="Arial" w:cs="Arial"/>
          <w:bCs/>
        </w:rPr>
        <w:t xml:space="preserve">Cemetery cleanup day </w:t>
      </w:r>
      <w:r w:rsidR="0079514C" w:rsidRPr="0079514C">
        <w:rPr>
          <w:rFonts w:ascii="Arial" w:hAnsi="Arial" w:cs="Arial"/>
          <w:bCs/>
        </w:rPr>
        <w:t>will be held in</w:t>
      </w:r>
      <w:r w:rsidR="0083362A" w:rsidRPr="0079514C">
        <w:rPr>
          <w:rFonts w:ascii="Arial" w:hAnsi="Arial" w:cs="Arial"/>
          <w:bCs/>
        </w:rPr>
        <w:t xml:space="preserve"> October. </w:t>
      </w:r>
      <w:r w:rsidR="0079514C" w:rsidRPr="0079514C">
        <w:rPr>
          <w:rFonts w:ascii="Arial" w:hAnsi="Arial" w:cs="Arial"/>
          <w:bCs/>
        </w:rPr>
        <w:t>The possibility of a n</w:t>
      </w:r>
      <w:r w:rsidR="0083362A" w:rsidRPr="0079514C">
        <w:rPr>
          <w:rFonts w:ascii="Arial" w:hAnsi="Arial" w:cs="Arial"/>
          <w:bCs/>
        </w:rPr>
        <w:t xml:space="preserve">ew fire station still on the table. </w:t>
      </w:r>
      <w:r w:rsidR="0079514C" w:rsidRPr="0079514C">
        <w:rPr>
          <w:rFonts w:ascii="Arial" w:hAnsi="Arial" w:cs="Arial"/>
          <w:bCs/>
        </w:rPr>
        <w:t>The t</w:t>
      </w:r>
      <w:r w:rsidR="0083362A" w:rsidRPr="0079514C">
        <w:rPr>
          <w:rFonts w:ascii="Arial" w:hAnsi="Arial" w:cs="Arial"/>
          <w:bCs/>
        </w:rPr>
        <w:t>ransfer station shared with Skandia</w:t>
      </w:r>
      <w:r w:rsidR="0079514C" w:rsidRPr="0079514C">
        <w:rPr>
          <w:rFonts w:ascii="Arial" w:hAnsi="Arial" w:cs="Arial"/>
          <w:bCs/>
        </w:rPr>
        <w:t xml:space="preserve"> </w:t>
      </w:r>
      <w:r w:rsidR="0083362A" w:rsidRPr="0079514C">
        <w:rPr>
          <w:rFonts w:ascii="Arial" w:hAnsi="Arial" w:cs="Arial"/>
          <w:bCs/>
        </w:rPr>
        <w:t xml:space="preserve">will </w:t>
      </w:r>
      <w:r w:rsidR="0079514C" w:rsidRPr="0079514C">
        <w:rPr>
          <w:rFonts w:ascii="Arial" w:hAnsi="Arial" w:cs="Arial"/>
          <w:bCs/>
        </w:rPr>
        <w:t>have a slight cost increase for residents</w:t>
      </w:r>
      <w:r w:rsidR="0083362A" w:rsidRPr="0079514C">
        <w:rPr>
          <w:rFonts w:ascii="Arial" w:hAnsi="Arial" w:cs="Arial"/>
          <w:bCs/>
        </w:rPr>
        <w:t xml:space="preserve">. </w:t>
      </w:r>
      <w:r w:rsidR="0079514C" w:rsidRPr="0079514C">
        <w:rPr>
          <w:rFonts w:ascii="Arial" w:hAnsi="Arial" w:cs="Arial"/>
          <w:bCs/>
        </w:rPr>
        <w:t>The m</w:t>
      </w:r>
      <w:r w:rsidR="0083362A" w:rsidRPr="0079514C">
        <w:rPr>
          <w:rFonts w:ascii="Arial" w:hAnsi="Arial" w:cs="Arial"/>
          <w:bCs/>
        </w:rPr>
        <w:t>i</w:t>
      </w:r>
      <w:r w:rsidR="0079514C" w:rsidRPr="0079514C">
        <w:rPr>
          <w:rFonts w:ascii="Arial" w:hAnsi="Arial" w:cs="Arial"/>
          <w:bCs/>
        </w:rPr>
        <w:t>l</w:t>
      </w:r>
      <w:r w:rsidR="0083362A" w:rsidRPr="0079514C">
        <w:rPr>
          <w:rFonts w:ascii="Arial" w:hAnsi="Arial" w:cs="Arial"/>
          <w:bCs/>
        </w:rPr>
        <w:t>lage for Gwinn schools</w:t>
      </w:r>
      <w:r w:rsidR="0079514C" w:rsidRPr="0079514C">
        <w:rPr>
          <w:rFonts w:ascii="Arial" w:hAnsi="Arial" w:cs="Arial"/>
          <w:bCs/>
        </w:rPr>
        <w:t xml:space="preserve"> will be</w:t>
      </w:r>
      <w:r w:rsidR="0083362A" w:rsidRPr="0079514C">
        <w:rPr>
          <w:rFonts w:ascii="Arial" w:hAnsi="Arial" w:cs="Arial"/>
          <w:bCs/>
        </w:rPr>
        <w:t xml:space="preserve"> on the ballot </w:t>
      </w:r>
      <w:r w:rsidR="0079514C" w:rsidRPr="0079514C">
        <w:rPr>
          <w:rFonts w:ascii="Arial" w:hAnsi="Arial" w:cs="Arial"/>
          <w:bCs/>
        </w:rPr>
        <w:t>again during the November elections.</w:t>
      </w:r>
    </w:p>
    <w:p w14:paraId="65C63015" w14:textId="77777777" w:rsidR="00FE7560" w:rsidRDefault="00FE7560" w:rsidP="008E4243">
      <w:pPr>
        <w:rPr>
          <w:rFonts w:ascii="Arial" w:hAnsi="Arial" w:cs="Arial"/>
          <w:bCs/>
          <w:color w:val="000000" w:themeColor="text1"/>
        </w:rPr>
      </w:pPr>
    </w:p>
    <w:p w14:paraId="01DA1AED" w14:textId="6BE47366" w:rsidR="00FE7560" w:rsidRPr="0083362A" w:rsidRDefault="00FE7560" w:rsidP="00FE7560">
      <w:pPr>
        <w:rPr>
          <w:rFonts w:ascii="Arial" w:hAnsi="Arial" w:cs="Arial"/>
          <w:color w:val="000000" w:themeColor="text1"/>
        </w:rPr>
      </w:pPr>
      <w:r w:rsidRPr="009912DB">
        <w:rPr>
          <w:rFonts w:ascii="Arial" w:hAnsi="Arial" w:cs="Arial"/>
          <w:b/>
          <w:color w:val="000000" w:themeColor="text1"/>
        </w:rPr>
        <w:t xml:space="preserve">Financial Reports – including Approval of the Bills:  </w:t>
      </w:r>
      <w:r w:rsidRPr="009912DB">
        <w:rPr>
          <w:rFonts w:ascii="Arial" w:hAnsi="Arial" w:cs="Arial"/>
          <w:color w:val="000000" w:themeColor="text1"/>
        </w:rPr>
        <w:t>Goodwin addressed questions and comments related to the bills and financial reports.</w:t>
      </w:r>
      <w:r w:rsidR="0083362A">
        <w:rPr>
          <w:rFonts w:ascii="Arial" w:hAnsi="Arial" w:cs="Arial"/>
          <w:color w:val="000000" w:themeColor="text1"/>
        </w:rPr>
        <w:t xml:space="preserve"> </w:t>
      </w:r>
      <w:r w:rsidR="00070E2C">
        <w:rPr>
          <w:rFonts w:ascii="Arial" w:hAnsi="Arial" w:cs="Arial"/>
          <w:color w:val="000000" w:themeColor="text1"/>
        </w:rPr>
        <w:t xml:space="preserve"> </w:t>
      </w:r>
      <w:r w:rsidRPr="009912DB">
        <w:rPr>
          <w:rFonts w:ascii="Arial" w:hAnsi="Arial" w:cs="Arial"/>
          <w:color w:val="000000" w:themeColor="text1"/>
        </w:rPr>
        <w:t>A motion was brought by</w:t>
      </w:r>
      <w:r w:rsidR="0083362A">
        <w:rPr>
          <w:rFonts w:ascii="Arial" w:hAnsi="Arial" w:cs="Arial"/>
          <w:color w:val="000000" w:themeColor="text1"/>
        </w:rPr>
        <w:t xml:space="preserve"> Meyskens</w:t>
      </w:r>
      <w:r w:rsidR="00F72631">
        <w:rPr>
          <w:rFonts w:ascii="Arial" w:hAnsi="Arial" w:cs="Arial"/>
          <w:color w:val="000000" w:themeColor="text1"/>
        </w:rPr>
        <w:t xml:space="preserve"> </w:t>
      </w:r>
      <w:r w:rsidRPr="009912DB">
        <w:rPr>
          <w:rFonts w:ascii="Arial" w:hAnsi="Arial" w:cs="Arial"/>
          <w:color w:val="000000" w:themeColor="text1"/>
        </w:rPr>
        <w:t>and seconded by</w:t>
      </w:r>
      <w:r w:rsidR="0083362A">
        <w:rPr>
          <w:rFonts w:ascii="Arial" w:hAnsi="Arial" w:cs="Arial"/>
          <w:color w:val="000000" w:themeColor="text1"/>
        </w:rPr>
        <w:t xml:space="preserve"> </w:t>
      </w:r>
      <w:r w:rsidR="00CC7B8B">
        <w:rPr>
          <w:rFonts w:ascii="Arial" w:hAnsi="Arial" w:cs="Arial"/>
          <w:color w:val="000000" w:themeColor="text1"/>
        </w:rPr>
        <w:t>Pitz</w:t>
      </w:r>
      <w:r w:rsidR="003476D3">
        <w:rPr>
          <w:rFonts w:ascii="Arial" w:hAnsi="Arial" w:cs="Arial"/>
          <w:color w:val="000000" w:themeColor="text1"/>
        </w:rPr>
        <w:t xml:space="preserve"> </w:t>
      </w:r>
      <w:r w:rsidRPr="009912DB">
        <w:rPr>
          <w:rFonts w:ascii="Arial" w:hAnsi="Arial" w:cs="Arial"/>
          <w:color w:val="000000" w:themeColor="text1"/>
        </w:rPr>
        <w:t xml:space="preserve">to approve the bills for </w:t>
      </w:r>
      <w:r w:rsidR="00FB11D3">
        <w:rPr>
          <w:rFonts w:ascii="Arial" w:hAnsi="Arial" w:cs="Arial"/>
          <w:color w:val="000000" w:themeColor="text1"/>
        </w:rPr>
        <w:t>August</w:t>
      </w:r>
      <w:r>
        <w:rPr>
          <w:rFonts w:ascii="Arial" w:hAnsi="Arial" w:cs="Arial"/>
          <w:color w:val="000000" w:themeColor="text1"/>
        </w:rPr>
        <w:t xml:space="preserve"> 2026</w:t>
      </w:r>
      <w:r w:rsidRPr="009912DB">
        <w:rPr>
          <w:rFonts w:ascii="Arial" w:hAnsi="Arial" w:cs="Arial"/>
          <w:color w:val="000000" w:themeColor="text1"/>
        </w:rPr>
        <w:t xml:space="preserve">, in the amount of </w:t>
      </w:r>
      <w:r>
        <w:rPr>
          <w:rFonts w:ascii="Arial" w:hAnsi="Arial" w:cs="Arial"/>
          <w:color w:val="000000" w:themeColor="text1"/>
        </w:rPr>
        <w:t>$</w:t>
      </w:r>
      <w:r w:rsidR="009F7F4C">
        <w:rPr>
          <w:rFonts w:ascii="Arial" w:hAnsi="Arial" w:cs="Arial"/>
          <w:color w:val="000000" w:themeColor="text1"/>
        </w:rPr>
        <w:t>1</w:t>
      </w:r>
      <w:r w:rsidR="00FD6FDA">
        <w:rPr>
          <w:rFonts w:ascii="Arial" w:hAnsi="Arial" w:cs="Arial"/>
          <w:color w:val="000000" w:themeColor="text1"/>
        </w:rPr>
        <w:t>95</w:t>
      </w:r>
      <w:r w:rsidR="00884541">
        <w:rPr>
          <w:rFonts w:ascii="Arial" w:hAnsi="Arial" w:cs="Arial"/>
          <w:color w:val="000000" w:themeColor="text1"/>
        </w:rPr>
        <w:t>,</w:t>
      </w:r>
      <w:r w:rsidR="00FD6FDA">
        <w:rPr>
          <w:rFonts w:ascii="Arial" w:hAnsi="Arial" w:cs="Arial"/>
          <w:color w:val="000000" w:themeColor="text1"/>
        </w:rPr>
        <w:t>657</w:t>
      </w:r>
      <w:r w:rsidR="00884541">
        <w:rPr>
          <w:rFonts w:ascii="Arial" w:hAnsi="Arial" w:cs="Arial"/>
          <w:color w:val="000000" w:themeColor="text1"/>
        </w:rPr>
        <w:t>.</w:t>
      </w:r>
      <w:r w:rsidR="00FD6FDA">
        <w:rPr>
          <w:rFonts w:ascii="Arial" w:hAnsi="Arial" w:cs="Arial"/>
          <w:color w:val="000000" w:themeColor="text1"/>
        </w:rPr>
        <w:t>65</w:t>
      </w:r>
      <w:r>
        <w:rPr>
          <w:rFonts w:ascii="Arial" w:hAnsi="Arial" w:cs="Arial"/>
          <w:color w:val="000000" w:themeColor="text1"/>
        </w:rPr>
        <w:t xml:space="preserve">. </w:t>
      </w:r>
      <w:r w:rsidR="0083362A" w:rsidRPr="0079514C">
        <w:rPr>
          <w:rFonts w:ascii="Arial" w:hAnsi="Arial" w:cs="Arial"/>
        </w:rPr>
        <w:t xml:space="preserve">Addison noted that </w:t>
      </w:r>
      <w:r w:rsidR="0079514C" w:rsidRPr="0079514C">
        <w:rPr>
          <w:rFonts w:ascii="Arial" w:hAnsi="Arial" w:cs="Arial"/>
        </w:rPr>
        <w:t>c</w:t>
      </w:r>
      <w:r w:rsidR="0083362A" w:rsidRPr="0079514C">
        <w:rPr>
          <w:rFonts w:ascii="Arial" w:hAnsi="Arial" w:cs="Arial"/>
        </w:rPr>
        <w:t>ash receipts</w:t>
      </w:r>
      <w:r w:rsidR="0079514C" w:rsidRPr="0079514C">
        <w:rPr>
          <w:rFonts w:ascii="Arial" w:hAnsi="Arial" w:cs="Arial"/>
        </w:rPr>
        <w:t xml:space="preserve"> were a noteworthy amount, </w:t>
      </w:r>
      <w:r w:rsidR="0083362A" w:rsidRPr="0079514C">
        <w:rPr>
          <w:rFonts w:ascii="Arial" w:hAnsi="Arial" w:cs="Arial"/>
        </w:rPr>
        <w:t>Goodwin verified th</w:t>
      </w:r>
      <w:r w:rsidR="0079514C" w:rsidRPr="0079514C">
        <w:rPr>
          <w:rFonts w:ascii="Arial" w:hAnsi="Arial" w:cs="Arial"/>
        </w:rPr>
        <w:t>at number</w:t>
      </w:r>
      <w:r w:rsidR="0083362A" w:rsidRPr="0079514C">
        <w:rPr>
          <w:rFonts w:ascii="Arial" w:hAnsi="Arial" w:cs="Arial"/>
        </w:rPr>
        <w:t xml:space="preserve"> </w:t>
      </w:r>
      <w:r w:rsidR="00A95870" w:rsidRPr="0079514C">
        <w:rPr>
          <w:rFonts w:ascii="Arial" w:hAnsi="Arial" w:cs="Arial"/>
        </w:rPr>
        <w:t>reflects</w:t>
      </w:r>
      <w:r w:rsidR="0083362A" w:rsidRPr="0079514C">
        <w:rPr>
          <w:rFonts w:ascii="Arial" w:hAnsi="Arial" w:cs="Arial"/>
        </w:rPr>
        <w:t xml:space="preserve"> the tax collection from the city.</w:t>
      </w:r>
      <w:r w:rsidR="0083362A" w:rsidRPr="0083362A">
        <w:rPr>
          <w:rFonts w:ascii="Arial" w:hAnsi="Arial" w:cs="Arial"/>
          <w:color w:val="EE0000"/>
        </w:rPr>
        <w:t xml:space="preserve"> </w:t>
      </w:r>
      <w:r w:rsidRPr="00A86A0A">
        <w:rPr>
          <w:rFonts w:ascii="Arial" w:hAnsi="Arial" w:cs="Arial"/>
          <w:b/>
          <w:bCs/>
          <w:color w:val="000000" w:themeColor="text1"/>
        </w:rPr>
        <w:t xml:space="preserve">The motion is approved </w:t>
      </w:r>
      <w:r w:rsidR="00FB11D3">
        <w:rPr>
          <w:rFonts w:ascii="Arial" w:hAnsi="Arial" w:cs="Arial"/>
          <w:b/>
          <w:bCs/>
          <w:color w:val="000000" w:themeColor="text1"/>
        </w:rPr>
        <w:t>5</w:t>
      </w:r>
      <w:r w:rsidRPr="00A86A0A">
        <w:rPr>
          <w:rFonts w:ascii="Arial" w:hAnsi="Arial" w:cs="Arial"/>
          <w:b/>
          <w:bCs/>
          <w:color w:val="000000" w:themeColor="text1"/>
        </w:rPr>
        <w:t xml:space="preserve">-0.  </w:t>
      </w:r>
    </w:p>
    <w:p w14:paraId="5F4C0148" w14:textId="77777777" w:rsidR="00FE7560" w:rsidRPr="001319F1" w:rsidRDefault="00FE7560" w:rsidP="008E4243">
      <w:pPr>
        <w:rPr>
          <w:rFonts w:ascii="Arial" w:hAnsi="Arial" w:cs="Arial"/>
          <w:bCs/>
          <w:color w:val="000000" w:themeColor="text1"/>
        </w:rPr>
      </w:pPr>
    </w:p>
    <w:p w14:paraId="1DF0F4F5" w14:textId="77777777" w:rsidR="00422377" w:rsidRPr="009912DB" w:rsidRDefault="00422377" w:rsidP="00422377">
      <w:pPr>
        <w:rPr>
          <w:rFonts w:ascii="Arial" w:hAnsi="Arial" w:cs="Arial"/>
          <w:b/>
          <w:color w:val="000000" w:themeColor="text1"/>
        </w:rPr>
      </w:pPr>
      <w:r w:rsidRPr="009912DB">
        <w:rPr>
          <w:rFonts w:ascii="Arial" w:hAnsi="Arial" w:cs="Arial"/>
          <w:b/>
          <w:color w:val="000000" w:themeColor="text1"/>
        </w:rPr>
        <w:t xml:space="preserve">Public Comment: </w:t>
      </w:r>
      <w:r w:rsidRPr="009912DB">
        <w:rPr>
          <w:rFonts w:ascii="Arial" w:hAnsi="Arial" w:cs="Arial"/>
          <w:color w:val="000000" w:themeColor="text1"/>
        </w:rPr>
        <w:t>None</w:t>
      </w:r>
    </w:p>
    <w:p w14:paraId="42284522" w14:textId="77777777" w:rsidR="00422377" w:rsidRPr="009912DB" w:rsidRDefault="00422377" w:rsidP="002951D3">
      <w:pPr>
        <w:rPr>
          <w:rFonts w:ascii="Arial" w:hAnsi="Arial" w:cs="Arial"/>
          <w:b/>
          <w:color w:val="000000" w:themeColor="text1"/>
        </w:rPr>
      </w:pPr>
    </w:p>
    <w:p w14:paraId="60D78A5A" w14:textId="60F62126" w:rsidR="00BD4EEB" w:rsidRPr="009912DB" w:rsidRDefault="00BF0287" w:rsidP="00BD4EEB">
      <w:pPr>
        <w:rPr>
          <w:rFonts w:ascii="Arial" w:hAnsi="Arial" w:cs="Arial"/>
          <w:b/>
          <w:color w:val="000000" w:themeColor="text1"/>
        </w:rPr>
      </w:pPr>
      <w:r w:rsidRPr="009912DB">
        <w:rPr>
          <w:rFonts w:ascii="Arial" w:hAnsi="Arial" w:cs="Arial"/>
          <w:b/>
          <w:color w:val="000000" w:themeColor="text1"/>
        </w:rPr>
        <w:t>Board Action Items:</w:t>
      </w:r>
    </w:p>
    <w:p w14:paraId="02770FBC" w14:textId="789C5C01" w:rsidR="00B20A01" w:rsidRPr="009912DB" w:rsidRDefault="00B20A01" w:rsidP="00BD4EEB">
      <w:pPr>
        <w:rPr>
          <w:rFonts w:ascii="Arial" w:hAnsi="Arial" w:cs="Arial"/>
          <w:b/>
          <w:color w:val="000000" w:themeColor="text1"/>
        </w:rPr>
      </w:pPr>
    </w:p>
    <w:p w14:paraId="6FBE35DB" w14:textId="1129A4E2" w:rsidR="0008553D" w:rsidRPr="0083362A" w:rsidRDefault="00A44206" w:rsidP="0083362A">
      <w:pPr>
        <w:pStyle w:val="ListParagraph"/>
        <w:numPr>
          <w:ilvl w:val="0"/>
          <w:numId w:val="7"/>
        </w:numPr>
        <w:rPr>
          <w:rFonts w:ascii="Arial" w:hAnsi="Arial" w:cs="Arial"/>
        </w:rPr>
      </w:pPr>
      <w:r>
        <w:rPr>
          <w:rFonts w:ascii="Arial" w:hAnsi="Arial" w:cs="Arial"/>
          <w:b/>
          <w:bCs/>
          <w:i/>
          <w:color w:val="000000" w:themeColor="text1"/>
        </w:rPr>
        <w:t>Year End Budget Amendments 2025/2026</w:t>
      </w:r>
      <w:r w:rsidR="00B9028A" w:rsidRPr="00262313">
        <w:rPr>
          <w:rFonts w:ascii="Arial" w:hAnsi="Arial" w:cs="Arial"/>
          <w:b/>
          <w:i/>
          <w:color w:val="000000" w:themeColor="text1"/>
        </w:rPr>
        <w:t>-</w:t>
      </w:r>
      <w:r w:rsidR="00A81A85" w:rsidRPr="00262313">
        <w:rPr>
          <w:rFonts w:ascii="Arial" w:hAnsi="Arial" w:cs="Arial"/>
          <w:color w:val="000000" w:themeColor="text1"/>
        </w:rPr>
        <w:t xml:space="preserve"> </w:t>
      </w:r>
      <w:r w:rsidR="0083362A" w:rsidRPr="0079514C">
        <w:rPr>
          <w:rFonts w:ascii="Arial" w:hAnsi="Arial" w:cs="Arial"/>
        </w:rPr>
        <w:t>At the close of Fiscal Year 2025/2026 the budget reflects a net increase of $98,306.97 in revenues and expenditures. $74,246 of that is due to Designated Donation lines.</w:t>
      </w:r>
      <w:r w:rsidR="00E57EB5" w:rsidRPr="0079514C">
        <w:rPr>
          <w:rFonts w:ascii="Arial" w:hAnsi="Arial" w:cs="Arial"/>
        </w:rPr>
        <w:t xml:space="preserve"> PWPL</w:t>
      </w:r>
      <w:r w:rsidR="0083362A" w:rsidRPr="0079514C">
        <w:rPr>
          <w:rFonts w:ascii="Arial" w:hAnsi="Arial" w:cs="Arial"/>
        </w:rPr>
        <w:t xml:space="preserve"> did not take the Operating Fund Endowment Distribution or the full Technology Endowment Fund distribution. This was a result of increased revenues coming from Designated Donations, Township Contract Revenue, and other revenue sources. No addition to the fund balance is projected for this fiscal year. Total unassigned fund balance as recorded on our September 30, 2025 audit was $699,788.The PWPL Board of Trustees hereby approves the Final Amended Budget for Fiscal Year 2025/2026 as presented. This budget amendment includes a $20,000 surplus payment to MERS.</w:t>
      </w:r>
      <w:r w:rsidR="00745851" w:rsidRPr="0079514C">
        <w:rPr>
          <w:rFonts w:ascii="Arial" w:hAnsi="Arial" w:cs="Arial"/>
        </w:rPr>
        <w:t xml:space="preserve"> </w:t>
      </w:r>
      <w:r w:rsidR="00E87E8B" w:rsidRPr="0079514C">
        <w:rPr>
          <w:rFonts w:ascii="Arial" w:hAnsi="Arial" w:cs="Arial"/>
        </w:rPr>
        <w:t>On a motio</w:t>
      </w:r>
      <w:r w:rsidR="00E87E8B" w:rsidRPr="0083362A">
        <w:rPr>
          <w:rFonts w:ascii="Arial" w:hAnsi="Arial" w:cs="Arial"/>
        </w:rPr>
        <w:t>n by</w:t>
      </w:r>
      <w:r w:rsidR="00F72631" w:rsidRPr="0083362A">
        <w:rPr>
          <w:rFonts w:ascii="Arial" w:hAnsi="Arial" w:cs="Arial"/>
        </w:rPr>
        <w:t xml:space="preserve"> </w:t>
      </w:r>
      <w:r w:rsidR="00E87E8B" w:rsidRPr="0083362A">
        <w:rPr>
          <w:rFonts w:ascii="Arial" w:hAnsi="Arial" w:cs="Arial"/>
        </w:rPr>
        <w:t>and seconded</w:t>
      </w:r>
      <w:r w:rsidR="00A86A0A" w:rsidRPr="0083362A">
        <w:rPr>
          <w:rFonts w:ascii="Arial" w:hAnsi="Arial" w:cs="Arial"/>
        </w:rPr>
        <w:t xml:space="preserve"> </w:t>
      </w:r>
      <w:r w:rsidR="00E87E8B" w:rsidRPr="0083362A">
        <w:rPr>
          <w:rFonts w:ascii="Arial" w:hAnsi="Arial" w:cs="Arial"/>
        </w:rPr>
        <w:t>by</w:t>
      </w:r>
      <w:r w:rsidR="00F72631" w:rsidRPr="0083362A">
        <w:rPr>
          <w:rFonts w:ascii="Arial" w:hAnsi="Arial" w:cs="Arial"/>
        </w:rPr>
        <w:t xml:space="preserve"> </w:t>
      </w:r>
      <w:r w:rsidR="00E87E8B" w:rsidRPr="0083362A">
        <w:rPr>
          <w:rFonts w:ascii="Arial" w:hAnsi="Arial" w:cs="Arial"/>
          <w:b/>
          <w:bCs/>
        </w:rPr>
        <w:t xml:space="preserve">the Board of Trustees of the Peter White Public Library moves to </w:t>
      </w:r>
      <w:r w:rsidR="00BD271A" w:rsidRPr="0083362A">
        <w:rPr>
          <w:rFonts w:ascii="Arial" w:hAnsi="Arial" w:cs="Arial"/>
          <w:b/>
          <w:bCs/>
        </w:rPr>
        <w:t xml:space="preserve">Approve the </w:t>
      </w:r>
      <w:r w:rsidRPr="0083362A">
        <w:rPr>
          <w:rFonts w:ascii="Arial" w:hAnsi="Arial" w:cs="Arial"/>
          <w:b/>
          <w:bCs/>
        </w:rPr>
        <w:t xml:space="preserve">Year End Budget Amendments FY2025/2026 </w:t>
      </w:r>
      <w:r w:rsidR="00BD271A" w:rsidRPr="0083362A">
        <w:rPr>
          <w:rFonts w:ascii="Arial" w:hAnsi="Arial" w:cs="Arial"/>
          <w:b/>
          <w:bCs/>
        </w:rPr>
        <w:t>as presented</w:t>
      </w:r>
      <w:r w:rsidR="00E87E8B" w:rsidRPr="0083362A">
        <w:rPr>
          <w:rFonts w:ascii="Arial" w:hAnsi="Arial" w:cs="Arial"/>
          <w:b/>
          <w:bCs/>
        </w:rPr>
        <w:t>.</w:t>
      </w:r>
      <w:r w:rsidR="00E57EB5" w:rsidRPr="00E57EB5">
        <w:rPr>
          <w:rFonts w:ascii="Arial" w:hAnsi="Arial" w:cs="Arial"/>
          <w:b/>
          <w:bCs/>
          <w:color w:val="EE0000"/>
        </w:rPr>
        <w:t xml:space="preserve"> </w:t>
      </w:r>
      <w:r w:rsidR="00E57EB5" w:rsidRPr="00E57EB5">
        <w:rPr>
          <w:rFonts w:ascii="Arial" w:hAnsi="Arial" w:cs="Arial"/>
          <w:color w:val="000000" w:themeColor="text1"/>
        </w:rPr>
        <w:t>Schmunk asked how Designated Donations are accounted for ahead of time, Goodwin and Steltenpohl said that due to the unpredictable nature of private donations, there is a placeholder number until a final FY total is determined.</w:t>
      </w:r>
      <w:r w:rsidR="00A86A0A" w:rsidRPr="0083362A">
        <w:rPr>
          <w:rFonts w:ascii="Arial" w:hAnsi="Arial" w:cs="Arial"/>
          <w:b/>
          <w:bCs/>
        </w:rPr>
        <w:t xml:space="preserve"> The motion is approved </w:t>
      </w:r>
      <w:r w:rsidRPr="0083362A">
        <w:rPr>
          <w:rFonts w:ascii="Arial" w:hAnsi="Arial" w:cs="Arial"/>
          <w:b/>
          <w:bCs/>
        </w:rPr>
        <w:t>5</w:t>
      </w:r>
      <w:r w:rsidR="00A86A0A" w:rsidRPr="0083362A">
        <w:rPr>
          <w:rFonts w:ascii="Arial" w:hAnsi="Arial" w:cs="Arial"/>
          <w:b/>
          <w:bCs/>
        </w:rPr>
        <w:t>-0.</w:t>
      </w:r>
    </w:p>
    <w:p w14:paraId="4ABEFEF6" w14:textId="77777777" w:rsidR="00EB1D44" w:rsidRPr="00BC5450" w:rsidRDefault="00EB1D44" w:rsidP="00262313">
      <w:pPr>
        <w:rPr>
          <w:rFonts w:ascii="Arial" w:hAnsi="Arial" w:cs="Arial"/>
          <w:b/>
          <w:bCs/>
          <w:color w:val="000000" w:themeColor="text1"/>
        </w:rPr>
      </w:pPr>
    </w:p>
    <w:p w14:paraId="5DB22E31" w14:textId="4D828D3B" w:rsidR="00662793" w:rsidRPr="00BC5450" w:rsidRDefault="00A168E0" w:rsidP="00262313">
      <w:pPr>
        <w:rPr>
          <w:rFonts w:ascii="Arial" w:hAnsi="Arial" w:cs="Arial"/>
          <w:color w:val="000000" w:themeColor="text1"/>
        </w:rPr>
      </w:pPr>
      <w:r w:rsidRPr="00BC5450">
        <w:rPr>
          <w:rFonts w:ascii="Arial" w:hAnsi="Arial" w:cs="Arial"/>
          <w:b/>
          <w:bCs/>
          <w:color w:val="000000" w:themeColor="text1"/>
        </w:rPr>
        <w:t>Public Comment:</w:t>
      </w:r>
      <w:r w:rsidR="00BB60AE" w:rsidRPr="00BC5450">
        <w:rPr>
          <w:rFonts w:ascii="Arial" w:hAnsi="Arial" w:cs="Arial"/>
          <w:b/>
          <w:bCs/>
          <w:color w:val="000000" w:themeColor="text1"/>
        </w:rPr>
        <w:t xml:space="preserve"> </w:t>
      </w:r>
      <w:r w:rsidR="00E57EB5" w:rsidRPr="00E57EB5">
        <w:rPr>
          <w:rFonts w:ascii="Arial" w:hAnsi="Arial" w:cs="Arial"/>
          <w:color w:val="000000" w:themeColor="text1"/>
        </w:rPr>
        <w:t>Paul Marin</w:t>
      </w:r>
      <w:r w:rsidR="00E57EB5">
        <w:rPr>
          <w:rFonts w:ascii="Arial" w:hAnsi="Arial" w:cs="Arial"/>
          <w:color w:val="000000" w:themeColor="text1"/>
        </w:rPr>
        <w:t xml:space="preserve"> applauded YS participation in Marquette Community days, saying its contribution was very popular. </w:t>
      </w:r>
    </w:p>
    <w:p w14:paraId="620A3450" w14:textId="77777777" w:rsidR="00662793" w:rsidRPr="00BC5450" w:rsidRDefault="00662793" w:rsidP="00D61D6C">
      <w:pPr>
        <w:rPr>
          <w:rFonts w:ascii="Arial" w:hAnsi="Arial" w:cs="Arial"/>
          <w:b/>
          <w:bCs/>
          <w:color w:val="000000" w:themeColor="text1"/>
        </w:rPr>
      </w:pPr>
    </w:p>
    <w:p w14:paraId="0569C713" w14:textId="77777777" w:rsidR="00262313" w:rsidRPr="00BC5450" w:rsidRDefault="00156E8E" w:rsidP="00D61D6C">
      <w:pPr>
        <w:rPr>
          <w:rFonts w:ascii="Arial" w:hAnsi="Arial" w:cs="Arial"/>
          <w:b/>
          <w:color w:val="000000" w:themeColor="text1"/>
        </w:rPr>
      </w:pPr>
      <w:r w:rsidRPr="00BC5450">
        <w:rPr>
          <w:rFonts w:ascii="Arial" w:hAnsi="Arial" w:cs="Arial"/>
          <w:b/>
          <w:color w:val="000000" w:themeColor="text1"/>
        </w:rPr>
        <w:t>Board Member Comment</w:t>
      </w:r>
    </w:p>
    <w:p w14:paraId="4F824045" w14:textId="25A52B84" w:rsidR="005B1A10" w:rsidRPr="00BC5450" w:rsidRDefault="00262313" w:rsidP="00EB1D44">
      <w:pPr>
        <w:pStyle w:val="ListParagraph"/>
        <w:numPr>
          <w:ilvl w:val="0"/>
          <w:numId w:val="15"/>
        </w:numPr>
        <w:rPr>
          <w:rFonts w:ascii="Arial" w:hAnsi="Arial" w:cs="Arial"/>
          <w:bCs/>
          <w:color w:val="000000" w:themeColor="text1"/>
        </w:rPr>
      </w:pPr>
      <w:r w:rsidRPr="00BC5450">
        <w:rPr>
          <w:rFonts w:ascii="Arial" w:hAnsi="Arial" w:cs="Arial"/>
          <w:b/>
          <w:color w:val="000000" w:themeColor="text1"/>
        </w:rPr>
        <w:t>General Comments</w:t>
      </w:r>
      <w:r w:rsidR="00084EC1" w:rsidRPr="00BC5450">
        <w:rPr>
          <w:rFonts w:ascii="Arial" w:hAnsi="Arial" w:cs="Arial"/>
          <w:b/>
          <w:color w:val="000000" w:themeColor="text1"/>
        </w:rPr>
        <w:t>:</w:t>
      </w:r>
      <w:r w:rsidR="0005631F">
        <w:rPr>
          <w:rFonts w:ascii="Arial" w:hAnsi="Arial" w:cs="Arial"/>
          <w:b/>
          <w:color w:val="000000" w:themeColor="text1"/>
        </w:rPr>
        <w:t xml:space="preserve"> </w:t>
      </w:r>
      <w:r w:rsidR="00E57EB5">
        <w:rPr>
          <w:rFonts w:ascii="Arial" w:hAnsi="Arial" w:cs="Arial"/>
          <w:bCs/>
          <w:color w:val="000000" w:themeColor="text1"/>
        </w:rPr>
        <w:t xml:space="preserve">Meyskens asked for an update on how the library is keeping its technology safe from viruses and security breaches, which MacDonald spoke about at length. Meyskens also asked for an update on the deterioration of the new front steps, Ingmire said that the company who installed them has been out to review it, but no moves to repair have been made yet.  </w:t>
      </w:r>
    </w:p>
    <w:p w14:paraId="18C718A9" w14:textId="10311B5D" w:rsidR="00262313" w:rsidRDefault="00262313" w:rsidP="00A55992">
      <w:pPr>
        <w:pStyle w:val="ListParagraph"/>
        <w:numPr>
          <w:ilvl w:val="0"/>
          <w:numId w:val="15"/>
        </w:numPr>
        <w:rPr>
          <w:rFonts w:ascii="Arial" w:hAnsi="Arial" w:cs="Arial"/>
          <w:b/>
          <w:color w:val="000000" w:themeColor="text1"/>
        </w:rPr>
      </w:pPr>
      <w:r w:rsidRPr="00BC5450">
        <w:rPr>
          <w:rFonts w:ascii="Arial" w:hAnsi="Arial" w:cs="Arial"/>
          <w:b/>
          <w:color w:val="000000" w:themeColor="text1"/>
        </w:rPr>
        <w:t>Board Committee Reports</w:t>
      </w:r>
      <w:r w:rsidR="00C12712">
        <w:rPr>
          <w:rFonts w:ascii="Arial" w:hAnsi="Arial" w:cs="Arial"/>
          <w:b/>
          <w:color w:val="000000" w:themeColor="text1"/>
        </w:rPr>
        <w:t xml:space="preserve"> </w:t>
      </w:r>
    </w:p>
    <w:p w14:paraId="081F473A" w14:textId="6D1E97CB" w:rsidR="00FD6FDA" w:rsidRPr="00FD6FDA" w:rsidRDefault="00FD6FDA" w:rsidP="00FD6FDA">
      <w:pPr>
        <w:pStyle w:val="ListParagraph"/>
        <w:numPr>
          <w:ilvl w:val="1"/>
          <w:numId w:val="15"/>
        </w:numPr>
        <w:rPr>
          <w:rFonts w:ascii="Arial" w:hAnsi="Arial" w:cs="Arial"/>
        </w:rPr>
      </w:pPr>
      <w:r w:rsidRPr="001A795F">
        <w:rPr>
          <w:rFonts w:ascii="Arial" w:hAnsi="Arial" w:cs="Arial"/>
        </w:rPr>
        <w:lastRenderedPageBreak/>
        <w:t>Finance Committee Meeting – 9/28/26</w:t>
      </w:r>
    </w:p>
    <w:p w14:paraId="7CB31EBF" w14:textId="0BB423C7" w:rsidR="00BD271A" w:rsidRPr="00BA0EEF" w:rsidRDefault="00840206" w:rsidP="00A9463C">
      <w:pPr>
        <w:pStyle w:val="ListParagraph"/>
        <w:numPr>
          <w:ilvl w:val="0"/>
          <w:numId w:val="15"/>
        </w:numPr>
        <w:rPr>
          <w:rFonts w:ascii="Arial" w:hAnsi="Arial" w:cs="Arial"/>
          <w:b/>
          <w:color w:val="000000" w:themeColor="text1"/>
        </w:rPr>
      </w:pPr>
      <w:r w:rsidRPr="00BA0EEF">
        <w:rPr>
          <w:rFonts w:ascii="Arial" w:hAnsi="Arial" w:cs="Arial"/>
          <w:b/>
          <w:color w:val="000000" w:themeColor="text1"/>
        </w:rPr>
        <w:t>Trustee Manual:</w:t>
      </w:r>
      <w:r w:rsidRPr="00BA0EEF">
        <w:rPr>
          <w:rFonts w:ascii="Arial" w:hAnsi="Arial" w:cs="Arial"/>
          <w:b/>
          <w:bCs/>
          <w:color w:val="000000" w:themeColor="text1"/>
        </w:rPr>
        <w:t xml:space="preserve"> Review of </w:t>
      </w:r>
      <w:r w:rsidR="00537817" w:rsidRPr="00BA0EEF">
        <w:rPr>
          <w:rFonts w:ascii="Arial" w:hAnsi="Arial" w:cs="Arial"/>
          <w:b/>
          <w:bCs/>
          <w:color w:val="000000" w:themeColor="text1"/>
        </w:rPr>
        <w:t>Chapter</w:t>
      </w:r>
      <w:r w:rsidR="00262313" w:rsidRPr="00BA0EEF">
        <w:rPr>
          <w:rFonts w:ascii="Arial" w:hAnsi="Arial" w:cs="Arial"/>
          <w:b/>
          <w:bCs/>
          <w:color w:val="000000" w:themeColor="text1"/>
        </w:rPr>
        <w:t xml:space="preserve"> </w:t>
      </w:r>
      <w:r w:rsidR="000239FE" w:rsidRPr="00BA0EEF">
        <w:rPr>
          <w:rFonts w:ascii="Arial" w:hAnsi="Arial" w:cs="Arial"/>
          <w:b/>
          <w:bCs/>
          <w:color w:val="000000" w:themeColor="text1"/>
        </w:rPr>
        <w:t>1</w:t>
      </w:r>
      <w:r w:rsidR="00BA0EEF" w:rsidRPr="00BA0EEF">
        <w:rPr>
          <w:rFonts w:ascii="Arial" w:hAnsi="Arial" w:cs="Arial"/>
          <w:b/>
          <w:bCs/>
          <w:color w:val="000000" w:themeColor="text1"/>
        </w:rPr>
        <w:t>3</w:t>
      </w:r>
      <w:r w:rsidR="00537817" w:rsidRPr="00BA0EEF">
        <w:rPr>
          <w:rFonts w:ascii="Arial" w:hAnsi="Arial" w:cs="Arial"/>
          <w:b/>
          <w:bCs/>
          <w:color w:val="000000" w:themeColor="text1"/>
        </w:rPr>
        <w:t>, 2021 Edition</w:t>
      </w:r>
      <w:r w:rsidR="00A44206">
        <w:rPr>
          <w:rFonts w:ascii="Arial" w:hAnsi="Arial" w:cs="Arial"/>
          <w:b/>
          <w:bCs/>
          <w:color w:val="000000" w:themeColor="text1"/>
        </w:rPr>
        <w:t>: Public Library Establishment</w:t>
      </w:r>
      <w:r w:rsidR="00B44402">
        <w:rPr>
          <w:rFonts w:ascii="Arial" w:hAnsi="Arial" w:cs="Arial"/>
          <w:b/>
          <w:bCs/>
          <w:color w:val="000000" w:themeColor="text1"/>
        </w:rPr>
        <w:t xml:space="preserve">. </w:t>
      </w:r>
      <w:r w:rsidR="00B44402">
        <w:rPr>
          <w:rFonts w:ascii="Arial" w:hAnsi="Arial" w:cs="Arial"/>
          <w:color w:val="000000" w:themeColor="text1"/>
        </w:rPr>
        <w:t xml:space="preserve">PWPL Written into the City Charter by PW. Components of several other categories of established libraries. </w:t>
      </w:r>
    </w:p>
    <w:p w14:paraId="14DB399B" w14:textId="77777777" w:rsidR="00BA0EEF" w:rsidRPr="00BA0EEF" w:rsidRDefault="00BA0EEF" w:rsidP="00BA0EEF">
      <w:pPr>
        <w:pStyle w:val="ListParagraph"/>
        <w:ind w:left="1080"/>
        <w:rPr>
          <w:rFonts w:ascii="Arial" w:hAnsi="Arial" w:cs="Arial"/>
          <w:b/>
          <w:color w:val="000000" w:themeColor="text1"/>
        </w:rPr>
      </w:pPr>
    </w:p>
    <w:p w14:paraId="0DBA3DC3" w14:textId="77777777" w:rsidR="00BA0EEF" w:rsidRDefault="00BA0EEF" w:rsidP="00BD271A">
      <w:pPr>
        <w:rPr>
          <w:rFonts w:ascii="Arial" w:hAnsi="Arial" w:cs="Arial"/>
          <w:b/>
          <w:color w:val="000000" w:themeColor="text1"/>
        </w:rPr>
      </w:pPr>
    </w:p>
    <w:p w14:paraId="6D8F1E6E" w14:textId="3D68BCC0" w:rsidR="006B7832" w:rsidRPr="00BC5450" w:rsidRDefault="000851AF" w:rsidP="00BD271A">
      <w:pPr>
        <w:rPr>
          <w:rFonts w:ascii="Arial" w:hAnsi="Arial" w:cs="Arial"/>
          <w:color w:val="000000" w:themeColor="text1"/>
        </w:rPr>
      </w:pPr>
      <w:r w:rsidRPr="00BC5450">
        <w:rPr>
          <w:rFonts w:ascii="Arial" w:hAnsi="Arial" w:cs="Arial"/>
          <w:b/>
          <w:color w:val="000000" w:themeColor="text1"/>
        </w:rPr>
        <w:t>Adjournment</w:t>
      </w:r>
      <w:r w:rsidR="006B7832" w:rsidRPr="00BC5450">
        <w:rPr>
          <w:rFonts w:ascii="Arial" w:hAnsi="Arial" w:cs="Arial"/>
          <w:b/>
          <w:color w:val="000000" w:themeColor="text1"/>
        </w:rPr>
        <w:t>:</w:t>
      </w:r>
      <w:r w:rsidR="00B53633" w:rsidRPr="00BC5450">
        <w:rPr>
          <w:rFonts w:ascii="Arial" w:hAnsi="Arial" w:cs="Arial"/>
          <w:b/>
          <w:color w:val="000000" w:themeColor="text1"/>
        </w:rPr>
        <w:t xml:space="preserve"> </w:t>
      </w:r>
      <w:r w:rsidR="002C7B9F" w:rsidRPr="002C7B9F">
        <w:rPr>
          <w:rFonts w:ascii="Arial" w:hAnsi="Arial" w:cs="Arial"/>
          <w:bCs/>
          <w:color w:val="000000" w:themeColor="text1"/>
        </w:rPr>
        <w:t>Addison</w:t>
      </w:r>
      <w:r w:rsidR="002C7B9F">
        <w:rPr>
          <w:rFonts w:ascii="Arial" w:hAnsi="Arial" w:cs="Arial"/>
          <w:b/>
          <w:color w:val="000000" w:themeColor="text1"/>
        </w:rPr>
        <w:t xml:space="preserve"> </w:t>
      </w:r>
      <w:r w:rsidR="006B7832" w:rsidRPr="00BC5450">
        <w:rPr>
          <w:rFonts w:ascii="Arial" w:hAnsi="Arial" w:cs="Arial"/>
          <w:color w:val="000000" w:themeColor="text1"/>
        </w:rPr>
        <w:t>made motion to adjourn, seconded by</w:t>
      </w:r>
      <w:r w:rsidR="002C7B9F">
        <w:rPr>
          <w:rFonts w:ascii="Arial" w:hAnsi="Arial" w:cs="Arial"/>
          <w:color w:val="000000" w:themeColor="text1"/>
        </w:rPr>
        <w:t xml:space="preserve"> Pitz</w:t>
      </w:r>
      <w:r w:rsidR="00D77EA0" w:rsidRPr="00BC5450">
        <w:rPr>
          <w:rFonts w:ascii="Arial" w:hAnsi="Arial" w:cs="Arial"/>
          <w:color w:val="000000" w:themeColor="text1"/>
        </w:rPr>
        <w:t>.</w:t>
      </w:r>
      <w:r w:rsidR="002B21F1" w:rsidRPr="00BC5450">
        <w:rPr>
          <w:rFonts w:ascii="Arial" w:hAnsi="Arial" w:cs="Arial"/>
          <w:color w:val="000000" w:themeColor="text1"/>
        </w:rPr>
        <w:t xml:space="preserve">  The motion </w:t>
      </w:r>
      <w:r w:rsidR="003C73EC" w:rsidRPr="00BC5450">
        <w:rPr>
          <w:rFonts w:ascii="Arial" w:hAnsi="Arial" w:cs="Arial"/>
          <w:color w:val="000000" w:themeColor="text1"/>
        </w:rPr>
        <w:t xml:space="preserve">is </w:t>
      </w:r>
      <w:r w:rsidR="002B21F1" w:rsidRPr="00BC5450">
        <w:rPr>
          <w:rFonts w:ascii="Arial" w:hAnsi="Arial" w:cs="Arial"/>
          <w:color w:val="000000" w:themeColor="text1"/>
        </w:rPr>
        <w:t xml:space="preserve">approved </w:t>
      </w:r>
      <w:r w:rsidR="00FD6FDA">
        <w:rPr>
          <w:rFonts w:ascii="Arial" w:hAnsi="Arial" w:cs="Arial"/>
          <w:color w:val="000000" w:themeColor="text1"/>
        </w:rPr>
        <w:t>5</w:t>
      </w:r>
      <w:r w:rsidR="006B7832" w:rsidRPr="00BC5450">
        <w:rPr>
          <w:rFonts w:ascii="Arial" w:hAnsi="Arial" w:cs="Arial"/>
          <w:color w:val="000000" w:themeColor="text1"/>
        </w:rPr>
        <w:t>-0</w:t>
      </w:r>
      <w:r w:rsidR="003B607E" w:rsidRPr="00BC5450">
        <w:rPr>
          <w:rFonts w:ascii="Arial" w:hAnsi="Arial" w:cs="Arial"/>
          <w:color w:val="000000" w:themeColor="text1"/>
        </w:rPr>
        <w:t xml:space="preserve">. </w:t>
      </w:r>
      <w:r w:rsidR="006B7832" w:rsidRPr="00BC5450">
        <w:rPr>
          <w:rFonts w:ascii="Arial" w:hAnsi="Arial" w:cs="Arial"/>
          <w:color w:val="000000" w:themeColor="text1"/>
        </w:rPr>
        <w:t>The meeting adjourned at</w:t>
      </w:r>
      <w:r w:rsidR="002C7B9F">
        <w:rPr>
          <w:rFonts w:ascii="Arial" w:hAnsi="Arial" w:cs="Arial"/>
          <w:color w:val="000000" w:themeColor="text1"/>
        </w:rPr>
        <w:t xml:space="preserve"> 5:47</w:t>
      </w:r>
      <w:r w:rsidR="009F427C" w:rsidRPr="00BC5450">
        <w:rPr>
          <w:rFonts w:ascii="Arial" w:hAnsi="Arial" w:cs="Arial"/>
          <w:color w:val="000000" w:themeColor="text1"/>
        </w:rPr>
        <w:t xml:space="preserve"> </w:t>
      </w:r>
      <w:r w:rsidR="006B7832" w:rsidRPr="00BC5450">
        <w:rPr>
          <w:rFonts w:ascii="Arial" w:hAnsi="Arial" w:cs="Arial"/>
          <w:color w:val="000000" w:themeColor="text1"/>
        </w:rPr>
        <w:t>PM.</w:t>
      </w:r>
    </w:p>
    <w:p w14:paraId="3F9D1F0B" w14:textId="77777777" w:rsidR="00593791" w:rsidRPr="00BC5450" w:rsidRDefault="00593791" w:rsidP="006B7832">
      <w:pPr>
        <w:ind w:left="-2"/>
        <w:rPr>
          <w:rFonts w:ascii="Arial" w:hAnsi="Arial" w:cs="Arial"/>
          <w:color w:val="000000" w:themeColor="text1"/>
        </w:rPr>
      </w:pPr>
    </w:p>
    <w:p w14:paraId="32558BDC" w14:textId="77777777" w:rsidR="00C45908" w:rsidRPr="00BC5450" w:rsidRDefault="00C45908" w:rsidP="006B7832">
      <w:pPr>
        <w:ind w:left="-2"/>
        <w:rPr>
          <w:rFonts w:ascii="Arial" w:hAnsi="Arial" w:cs="Arial"/>
          <w:color w:val="000000" w:themeColor="text1"/>
        </w:rPr>
      </w:pPr>
    </w:p>
    <w:p w14:paraId="268F586D" w14:textId="16E33351" w:rsidR="006B7832" w:rsidRPr="00BC5450" w:rsidRDefault="006B7832" w:rsidP="008E6353">
      <w:pPr>
        <w:rPr>
          <w:rFonts w:ascii="Arial" w:hAnsi="Arial" w:cs="Arial"/>
          <w:color w:val="000000" w:themeColor="text1"/>
        </w:rPr>
      </w:pPr>
      <w:r w:rsidRPr="00BC5450">
        <w:rPr>
          <w:rFonts w:ascii="Arial" w:hAnsi="Arial" w:cs="Arial"/>
          <w:color w:val="000000" w:themeColor="text1"/>
        </w:rPr>
        <w:t xml:space="preserve">Respectfully submitted, </w:t>
      </w:r>
    </w:p>
    <w:p w14:paraId="644007D1" w14:textId="77777777" w:rsidR="006B7832" w:rsidRPr="00BC5450" w:rsidRDefault="006B7832" w:rsidP="006B7832">
      <w:pPr>
        <w:ind w:left="-2"/>
        <w:rPr>
          <w:rFonts w:ascii="Arial" w:hAnsi="Arial" w:cs="Arial"/>
          <w:color w:val="000000" w:themeColor="text1"/>
        </w:rPr>
      </w:pPr>
    </w:p>
    <w:p w14:paraId="0778BBF0" w14:textId="77777777" w:rsidR="006B7832" w:rsidRPr="00BC5450" w:rsidRDefault="006B7832" w:rsidP="006B7832">
      <w:pPr>
        <w:ind w:left="-2"/>
        <w:rPr>
          <w:rFonts w:ascii="Arial" w:hAnsi="Arial" w:cs="Arial"/>
          <w:color w:val="000000" w:themeColor="text1"/>
        </w:rPr>
      </w:pPr>
    </w:p>
    <w:p w14:paraId="3DCEA5F4" w14:textId="7B5500CF" w:rsidR="006B7832" w:rsidRPr="00BC5450" w:rsidRDefault="002952C5" w:rsidP="006B7832">
      <w:pPr>
        <w:ind w:left="-2"/>
        <w:rPr>
          <w:rFonts w:ascii="Arial" w:hAnsi="Arial" w:cs="Arial"/>
          <w:color w:val="000000" w:themeColor="text1"/>
        </w:rPr>
      </w:pPr>
      <w:r w:rsidRPr="00BC5450">
        <w:rPr>
          <w:rFonts w:ascii="Arial" w:hAnsi="Arial" w:cs="Arial"/>
          <w:color w:val="000000" w:themeColor="text1"/>
        </w:rPr>
        <w:t>Suzanne Williams</w:t>
      </w:r>
    </w:p>
    <w:p w14:paraId="3BC14B39" w14:textId="16EFD198" w:rsidR="006B7832" w:rsidRPr="00BC5450" w:rsidRDefault="002952C5" w:rsidP="006B7832">
      <w:pPr>
        <w:ind w:left="-2"/>
        <w:rPr>
          <w:rFonts w:ascii="Arial" w:hAnsi="Arial" w:cs="Arial"/>
          <w:color w:val="000000" w:themeColor="text1"/>
        </w:rPr>
      </w:pPr>
      <w:r w:rsidRPr="00BC5450">
        <w:rPr>
          <w:rFonts w:ascii="Arial" w:hAnsi="Arial" w:cs="Arial"/>
          <w:color w:val="000000" w:themeColor="text1"/>
        </w:rPr>
        <w:t xml:space="preserve">Secretary </w:t>
      </w:r>
    </w:p>
    <w:p w14:paraId="1A43153A" w14:textId="14EB7EBF" w:rsidR="000851AF" w:rsidRPr="00BC5450" w:rsidRDefault="000851AF" w:rsidP="000851AF">
      <w:pPr>
        <w:rPr>
          <w:rFonts w:ascii="Arial" w:hAnsi="Arial" w:cs="Arial"/>
          <w:b/>
          <w:color w:val="000000" w:themeColor="text1"/>
          <w:sz w:val="32"/>
        </w:rPr>
      </w:pPr>
    </w:p>
    <w:p w14:paraId="344DFBE1" w14:textId="77777777" w:rsidR="007F4F68" w:rsidRPr="00BC5450" w:rsidRDefault="007F4F68" w:rsidP="007F4F68">
      <w:pPr>
        <w:rPr>
          <w:rFonts w:ascii="Arial" w:hAnsi="Arial" w:cs="Arial"/>
          <w:color w:val="000000" w:themeColor="text1"/>
          <w:szCs w:val="28"/>
        </w:rPr>
      </w:pPr>
    </w:p>
    <w:p w14:paraId="6856CBF1" w14:textId="77777777" w:rsidR="00AC11A6" w:rsidRPr="00BC5450" w:rsidRDefault="007F4F68" w:rsidP="007F4F68">
      <w:pPr>
        <w:rPr>
          <w:rFonts w:ascii="Arial" w:hAnsi="Arial" w:cs="Arial"/>
          <w:color w:val="000000" w:themeColor="text1"/>
          <w:szCs w:val="28"/>
        </w:rPr>
      </w:pPr>
      <w:r w:rsidRPr="00BC5450">
        <w:rPr>
          <w:rFonts w:ascii="Arial" w:hAnsi="Arial" w:cs="Arial"/>
          <w:color w:val="000000" w:themeColor="text1"/>
          <w:szCs w:val="28"/>
        </w:rPr>
        <w:t>Upcoming meetings:</w:t>
      </w:r>
      <w:r w:rsidR="00C45908" w:rsidRPr="00BC5450">
        <w:rPr>
          <w:rFonts w:ascii="Arial" w:hAnsi="Arial" w:cs="Arial"/>
          <w:color w:val="000000" w:themeColor="text1"/>
          <w:szCs w:val="28"/>
        </w:rPr>
        <w:t xml:space="preserve"> </w:t>
      </w:r>
    </w:p>
    <w:p w14:paraId="2F2F32FB" w14:textId="67839ACB" w:rsidR="008B4443" w:rsidRPr="00BC5450" w:rsidRDefault="00AC11A6" w:rsidP="000239FE">
      <w:pPr>
        <w:rPr>
          <w:rFonts w:ascii="Arial" w:hAnsi="Arial" w:cs="Arial"/>
          <w:color w:val="000000" w:themeColor="text1"/>
          <w:szCs w:val="28"/>
        </w:rPr>
      </w:pPr>
      <w:r w:rsidRPr="00BC5450">
        <w:rPr>
          <w:rFonts w:ascii="Arial" w:hAnsi="Arial" w:cs="Arial"/>
          <w:color w:val="000000" w:themeColor="text1"/>
          <w:szCs w:val="28"/>
        </w:rPr>
        <w:t>Board of Trustees:</w:t>
      </w:r>
      <w:r w:rsidR="00A14A3B" w:rsidRPr="00BC5450">
        <w:rPr>
          <w:rFonts w:ascii="Arial" w:hAnsi="Arial" w:cs="Arial"/>
          <w:color w:val="000000" w:themeColor="text1"/>
          <w:szCs w:val="28"/>
        </w:rPr>
        <w:t xml:space="preserve"> </w:t>
      </w:r>
      <w:r w:rsidR="00BA0EEF">
        <w:rPr>
          <w:rFonts w:ascii="Arial" w:hAnsi="Arial" w:cs="Arial"/>
          <w:color w:val="000000" w:themeColor="text1"/>
          <w:szCs w:val="28"/>
        </w:rPr>
        <w:t>October 20</w:t>
      </w:r>
      <w:r w:rsidR="004A00CC">
        <w:rPr>
          <w:rFonts w:ascii="Arial" w:hAnsi="Arial" w:cs="Arial"/>
          <w:color w:val="000000" w:themeColor="text1"/>
          <w:szCs w:val="28"/>
        </w:rPr>
        <w:t>, 2026</w:t>
      </w:r>
    </w:p>
    <w:p w14:paraId="1CDF478D" w14:textId="532FF8E8" w:rsidR="007F4F68" w:rsidRPr="009912DB" w:rsidRDefault="007F4F68" w:rsidP="007F4F68">
      <w:pPr>
        <w:rPr>
          <w:rFonts w:ascii="Arial" w:hAnsi="Arial" w:cs="Arial"/>
          <w:color w:val="000000" w:themeColor="text1"/>
          <w:szCs w:val="28"/>
        </w:rPr>
      </w:pPr>
      <w:r w:rsidRPr="00BC5450">
        <w:rPr>
          <w:rFonts w:ascii="Arial" w:hAnsi="Arial" w:cs="Arial"/>
          <w:color w:val="000000" w:themeColor="text1"/>
          <w:szCs w:val="28"/>
        </w:rPr>
        <w:t>Upcoming TAC meeting:</w:t>
      </w:r>
      <w:r w:rsidR="00C55AA6" w:rsidRPr="00BC5450">
        <w:rPr>
          <w:rFonts w:ascii="Arial" w:hAnsi="Arial" w:cs="Arial"/>
          <w:color w:val="000000" w:themeColor="text1"/>
          <w:szCs w:val="28"/>
        </w:rPr>
        <w:t xml:space="preserve"> </w:t>
      </w:r>
      <w:r w:rsidR="004A00CC">
        <w:rPr>
          <w:rFonts w:ascii="Arial" w:hAnsi="Arial" w:cs="Arial"/>
          <w:color w:val="000000" w:themeColor="text1"/>
          <w:szCs w:val="28"/>
        </w:rPr>
        <w:t>Octob</w:t>
      </w:r>
      <w:r w:rsidR="004A00CC" w:rsidRPr="00452591">
        <w:rPr>
          <w:rFonts w:ascii="Arial" w:hAnsi="Arial" w:cs="Arial"/>
          <w:szCs w:val="28"/>
        </w:rPr>
        <w:t>er</w:t>
      </w:r>
      <w:r w:rsidR="00452591" w:rsidRPr="00452591">
        <w:rPr>
          <w:rFonts w:ascii="Arial" w:hAnsi="Arial" w:cs="Arial"/>
          <w:szCs w:val="28"/>
        </w:rPr>
        <w:t xml:space="preserve"> </w:t>
      </w:r>
      <w:r w:rsidR="00BA0EEF">
        <w:rPr>
          <w:rFonts w:ascii="Arial" w:hAnsi="Arial" w:cs="Arial"/>
          <w:szCs w:val="28"/>
        </w:rPr>
        <w:t>14</w:t>
      </w:r>
      <w:r w:rsidR="00C55AA6" w:rsidRPr="00452591">
        <w:rPr>
          <w:rFonts w:ascii="Arial" w:hAnsi="Arial" w:cs="Arial"/>
          <w:szCs w:val="28"/>
        </w:rPr>
        <w:t>, 2026</w:t>
      </w:r>
    </w:p>
    <w:p w14:paraId="62E3EECD" w14:textId="1D91CEFF" w:rsidR="00BC2893" w:rsidRPr="009912DB" w:rsidRDefault="00BC2893" w:rsidP="007F4F68">
      <w:pPr>
        <w:rPr>
          <w:rFonts w:ascii="Arial" w:hAnsi="Arial" w:cs="Arial"/>
          <w:color w:val="000000" w:themeColor="text1"/>
        </w:rPr>
      </w:pPr>
    </w:p>
    <w:sectPr w:rsidR="00BC2893" w:rsidRPr="009912DB" w:rsidSect="00A61E01">
      <w:footerReference w:type="default" r:id="rId8"/>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39680" w14:textId="77777777" w:rsidR="008209DD" w:rsidRDefault="008209DD" w:rsidP="00B53886">
      <w:r>
        <w:separator/>
      </w:r>
    </w:p>
  </w:endnote>
  <w:endnote w:type="continuationSeparator" w:id="0">
    <w:p w14:paraId="649E5EBE" w14:textId="77777777" w:rsidR="008209DD" w:rsidRDefault="008209DD" w:rsidP="00B5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409859"/>
      <w:docPartObj>
        <w:docPartGallery w:val="Page Numbers (Bottom of Page)"/>
        <w:docPartUnique/>
      </w:docPartObj>
    </w:sdtPr>
    <w:sdtEndPr>
      <w:rPr>
        <w:noProof/>
      </w:rPr>
    </w:sdtEndPr>
    <w:sdtContent>
      <w:p w14:paraId="05327B22" w14:textId="08F175AB" w:rsidR="00A35CEF" w:rsidRDefault="00A35CEF">
        <w:pPr>
          <w:pStyle w:val="Footer"/>
          <w:jc w:val="right"/>
        </w:pPr>
        <w:r>
          <w:fldChar w:fldCharType="begin"/>
        </w:r>
        <w:r>
          <w:instrText xml:space="preserve"> PAGE   \* MERGEFORMAT </w:instrText>
        </w:r>
        <w:r>
          <w:fldChar w:fldCharType="separate"/>
        </w:r>
        <w:r w:rsidR="00CA44F1">
          <w:rPr>
            <w:noProof/>
          </w:rPr>
          <w:t>2</w:t>
        </w:r>
        <w:r>
          <w:rPr>
            <w:noProof/>
          </w:rPr>
          <w:fldChar w:fldCharType="end"/>
        </w:r>
      </w:p>
    </w:sdtContent>
  </w:sdt>
  <w:p w14:paraId="7CAA6C70" w14:textId="77777777" w:rsidR="00A35CEF" w:rsidRDefault="00A35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1AD4B" w14:textId="77777777" w:rsidR="008209DD" w:rsidRDefault="008209DD" w:rsidP="00B53886">
      <w:r>
        <w:separator/>
      </w:r>
    </w:p>
  </w:footnote>
  <w:footnote w:type="continuationSeparator" w:id="0">
    <w:p w14:paraId="2813F88C" w14:textId="77777777" w:rsidR="008209DD" w:rsidRDefault="008209DD" w:rsidP="00B53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38B8"/>
    <w:multiLevelType w:val="hybridMultilevel"/>
    <w:tmpl w:val="9D520142"/>
    <w:lvl w:ilvl="0" w:tplc="0409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194DAD"/>
    <w:multiLevelType w:val="hybridMultilevel"/>
    <w:tmpl w:val="CC4ACB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062737"/>
    <w:multiLevelType w:val="hybridMultilevel"/>
    <w:tmpl w:val="888263E2"/>
    <w:lvl w:ilvl="0" w:tplc="2EA26C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665F8D"/>
    <w:multiLevelType w:val="hybridMultilevel"/>
    <w:tmpl w:val="F718F806"/>
    <w:lvl w:ilvl="0" w:tplc="B4A480F6">
      <w:start w:val="1"/>
      <w:numFmt w:val="lowerLetter"/>
      <w:lvlText w:val="%1)"/>
      <w:lvlJc w:val="left"/>
      <w:pPr>
        <w:ind w:left="810" w:hanging="360"/>
      </w:pPr>
      <w:rPr>
        <w:rFonts w:ascii="Arial" w:hAnsi="Arial" w:cs="Arial" w:hint="default"/>
        <w:b/>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AB38F7"/>
    <w:multiLevelType w:val="hybridMultilevel"/>
    <w:tmpl w:val="CC4AC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069F9"/>
    <w:multiLevelType w:val="hybridMultilevel"/>
    <w:tmpl w:val="7A7EA106"/>
    <w:lvl w:ilvl="0" w:tplc="DB9CB0F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CB2F98"/>
    <w:multiLevelType w:val="hybridMultilevel"/>
    <w:tmpl w:val="AD587908"/>
    <w:lvl w:ilvl="0" w:tplc="0409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AB95560"/>
    <w:multiLevelType w:val="hybridMultilevel"/>
    <w:tmpl w:val="BD0AD760"/>
    <w:lvl w:ilvl="0" w:tplc="FFFFFFFF">
      <w:start w:val="1"/>
      <w:numFmt w:val="lowerLetter"/>
      <w:lvlText w:val="%1)"/>
      <w:lvlJc w:val="left"/>
      <w:pPr>
        <w:ind w:left="718" w:hanging="360"/>
      </w:p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8" w15:restartNumberingAfterBreak="0">
    <w:nsid w:val="53325E00"/>
    <w:multiLevelType w:val="hybridMultilevel"/>
    <w:tmpl w:val="20F01FC2"/>
    <w:lvl w:ilvl="0" w:tplc="04090017">
      <w:start w:val="1"/>
      <w:numFmt w:val="low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15:restartNumberingAfterBreak="0">
    <w:nsid w:val="56083EA7"/>
    <w:multiLevelType w:val="hybridMultilevel"/>
    <w:tmpl w:val="2C82E8FC"/>
    <w:lvl w:ilvl="0" w:tplc="C8E801E2">
      <w:start w:val="1"/>
      <w:numFmt w:val="low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B361EA"/>
    <w:multiLevelType w:val="hybridMultilevel"/>
    <w:tmpl w:val="F718F806"/>
    <w:lvl w:ilvl="0" w:tplc="B4A480F6">
      <w:start w:val="1"/>
      <w:numFmt w:val="lowerLetter"/>
      <w:lvlText w:val="%1)"/>
      <w:lvlJc w:val="left"/>
      <w:pPr>
        <w:ind w:left="810" w:hanging="360"/>
      </w:pPr>
      <w:rPr>
        <w:rFonts w:ascii="Arial" w:hAnsi="Arial" w:cs="Arial" w:hint="default"/>
        <w:b/>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F33FC9"/>
    <w:multiLevelType w:val="hybridMultilevel"/>
    <w:tmpl w:val="7486B046"/>
    <w:lvl w:ilvl="0" w:tplc="9E1AB80E">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CC92F48"/>
    <w:multiLevelType w:val="multilevel"/>
    <w:tmpl w:val="21029A1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15:restartNumberingAfterBreak="0">
    <w:nsid w:val="6D314DE5"/>
    <w:multiLevelType w:val="hybridMultilevel"/>
    <w:tmpl w:val="31F4BA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A63FFC"/>
    <w:multiLevelType w:val="hybridMultilevel"/>
    <w:tmpl w:val="88FA6DAC"/>
    <w:lvl w:ilvl="0" w:tplc="BD24A6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183E29"/>
    <w:multiLevelType w:val="hybridMultilevel"/>
    <w:tmpl w:val="507C1712"/>
    <w:lvl w:ilvl="0" w:tplc="CC243816">
      <w:start w:val="1"/>
      <w:numFmt w:val="lowerLetter"/>
      <w:lvlText w:val="%1)"/>
      <w:lvlJc w:val="left"/>
      <w:pPr>
        <w:ind w:left="81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B05C84"/>
    <w:multiLevelType w:val="hybridMultilevel"/>
    <w:tmpl w:val="F6C8E3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051639">
    <w:abstractNumId w:val="10"/>
  </w:num>
  <w:num w:numId="2" w16cid:durableId="78529927">
    <w:abstractNumId w:val="9"/>
  </w:num>
  <w:num w:numId="3" w16cid:durableId="656610595">
    <w:abstractNumId w:val="13"/>
  </w:num>
  <w:num w:numId="4" w16cid:durableId="1414816027">
    <w:abstractNumId w:val="15"/>
  </w:num>
  <w:num w:numId="5" w16cid:durableId="2113815217">
    <w:abstractNumId w:val="3"/>
  </w:num>
  <w:num w:numId="6" w16cid:durableId="15702695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8798148">
    <w:abstractNumId w:val="8"/>
  </w:num>
  <w:num w:numId="8" w16cid:durableId="1324047495">
    <w:abstractNumId w:val="4"/>
  </w:num>
  <w:num w:numId="9" w16cid:durableId="635641295">
    <w:abstractNumId w:val="1"/>
  </w:num>
  <w:num w:numId="10" w16cid:durableId="1469470797">
    <w:abstractNumId w:val="7"/>
  </w:num>
  <w:num w:numId="11" w16cid:durableId="303463248">
    <w:abstractNumId w:val="0"/>
  </w:num>
  <w:num w:numId="12" w16cid:durableId="260263551">
    <w:abstractNumId w:val="2"/>
  </w:num>
  <w:num w:numId="13" w16cid:durableId="1212958864">
    <w:abstractNumId w:val="5"/>
  </w:num>
  <w:num w:numId="14" w16cid:durableId="433945533">
    <w:abstractNumId w:val="14"/>
  </w:num>
  <w:num w:numId="15" w16cid:durableId="1374769182">
    <w:abstractNumId w:val="11"/>
  </w:num>
  <w:num w:numId="16" w16cid:durableId="1650163269">
    <w:abstractNumId w:val="16"/>
  </w:num>
  <w:num w:numId="17" w16cid:durableId="16933851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1AF"/>
    <w:rsid w:val="00000C3E"/>
    <w:rsid w:val="00000D1F"/>
    <w:rsid w:val="000011D4"/>
    <w:rsid w:val="0000275D"/>
    <w:rsid w:val="00014486"/>
    <w:rsid w:val="00014D52"/>
    <w:rsid w:val="0001528D"/>
    <w:rsid w:val="00016FED"/>
    <w:rsid w:val="000178E4"/>
    <w:rsid w:val="00017B33"/>
    <w:rsid w:val="0002142C"/>
    <w:rsid w:val="00022452"/>
    <w:rsid w:val="000239FE"/>
    <w:rsid w:val="00023CA1"/>
    <w:rsid w:val="00023F91"/>
    <w:rsid w:val="000260BE"/>
    <w:rsid w:val="000269C9"/>
    <w:rsid w:val="00027153"/>
    <w:rsid w:val="000301C9"/>
    <w:rsid w:val="000403CD"/>
    <w:rsid w:val="00040721"/>
    <w:rsid w:val="000434AD"/>
    <w:rsid w:val="000452C7"/>
    <w:rsid w:val="000455CD"/>
    <w:rsid w:val="00047E1B"/>
    <w:rsid w:val="000505DB"/>
    <w:rsid w:val="00050DD7"/>
    <w:rsid w:val="00051CEB"/>
    <w:rsid w:val="000549A0"/>
    <w:rsid w:val="0005631F"/>
    <w:rsid w:val="00060722"/>
    <w:rsid w:val="00061814"/>
    <w:rsid w:val="00064E96"/>
    <w:rsid w:val="00070E2C"/>
    <w:rsid w:val="00071CAC"/>
    <w:rsid w:val="00071EEF"/>
    <w:rsid w:val="000730B9"/>
    <w:rsid w:val="000746AD"/>
    <w:rsid w:val="000764F7"/>
    <w:rsid w:val="0008005C"/>
    <w:rsid w:val="000815BD"/>
    <w:rsid w:val="000823FC"/>
    <w:rsid w:val="000827F5"/>
    <w:rsid w:val="0008462C"/>
    <w:rsid w:val="00084EC1"/>
    <w:rsid w:val="00085119"/>
    <w:rsid w:val="000851AF"/>
    <w:rsid w:val="0008553D"/>
    <w:rsid w:val="00085888"/>
    <w:rsid w:val="00086F05"/>
    <w:rsid w:val="00087619"/>
    <w:rsid w:val="00090284"/>
    <w:rsid w:val="0009157D"/>
    <w:rsid w:val="000926CB"/>
    <w:rsid w:val="00095885"/>
    <w:rsid w:val="00097851"/>
    <w:rsid w:val="000A160E"/>
    <w:rsid w:val="000A1971"/>
    <w:rsid w:val="000A1FD7"/>
    <w:rsid w:val="000A2716"/>
    <w:rsid w:val="000A31EF"/>
    <w:rsid w:val="000A353F"/>
    <w:rsid w:val="000A577E"/>
    <w:rsid w:val="000B0245"/>
    <w:rsid w:val="000B0F1D"/>
    <w:rsid w:val="000B15E2"/>
    <w:rsid w:val="000B3BB0"/>
    <w:rsid w:val="000B64ED"/>
    <w:rsid w:val="000B7A6C"/>
    <w:rsid w:val="000C0006"/>
    <w:rsid w:val="000C380E"/>
    <w:rsid w:val="000C3EAA"/>
    <w:rsid w:val="000C5731"/>
    <w:rsid w:val="000C5CA2"/>
    <w:rsid w:val="000C6476"/>
    <w:rsid w:val="000C674B"/>
    <w:rsid w:val="000D0442"/>
    <w:rsid w:val="000D09A1"/>
    <w:rsid w:val="000D1108"/>
    <w:rsid w:val="000D2FCA"/>
    <w:rsid w:val="000D67F1"/>
    <w:rsid w:val="000D703D"/>
    <w:rsid w:val="000E1666"/>
    <w:rsid w:val="000E1FFF"/>
    <w:rsid w:val="000E3B62"/>
    <w:rsid w:val="000E4B36"/>
    <w:rsid w:val="000E5994"/>
    <w:rsid w:val="000F353D"/>
    <w:rsid w:val="000F6191"/>
    <w:rsid w:val="00100715"/>
    <w:rsid w:val="00100DAA"/>
    <w:rsid w:val="00101781"/>
    <w:rsid w:val="00104ACF"/>
    <w:rsid w:val="001058E2"/>
    <w:rsid w:val="00107683"/>
    <w:rsid w:val="00107F86"/>
    <w:rsid w:val="00111341"/>
    <w:rsid w:val="001118EC"/>
    <w:rsid w:val="0011272C"/>
    <w:rsid w:val="00115098"/>
    <w:rsid w:val="00115154"/>
    <w:rsid w:val="00117BEE"/>
    <w:rsid w:val="00121463"/>
    <w:rsid w:val="00121B09"/>
    <w:rsid w:val="001222C1"/>
    <w:rsid w:val="001249F4"/>
    <w:rsid w:val="00126CD1"/>
    <w:rsid w:val="001319F1"/>
    <w:rsid w:val="00132CD6"/>
    <w:rsid w:val="001346FA"/>
    <w:rsid w:val="00135699"/>
    <w:rsid w:val="0014152C"/>
    <w:rsid w:val="00142590"/>
    <w:rsid w:val="00143FD5"/>
    <w:rsid w:val="00146C07"/>
    <w:rsid w:val="0014754F"/>
    <w:rsid w:val="00150738"/>
    <w:rsid w:val="00150BA3"/>
    <w:rsid w:val="00154740"/>
    <w:rsid w:val="00154DE0"/>
    <w:rsid w:val="00156E8E"/>
    <w:rsid w:val="00160096"/>
    <w:rsid w:val="001618DD"/>
    <w:rsid w:val="00162AF7"/>
    <w:rsid w:val="00162CC5"/>
    <w:rsid w:val="00163386"/>
    <w:rsid w:val="00166E39"/>
    <w:rsid w:val="00167520"/>
    <w:rsid w:val="001710D0"/>
    <w:rsid w:val="0017463C"/>
    <w:rsid w:val="00175673"/>
    <w:rsid w:val="00176094"/>
    <w:rsid w:val="00180A4B"/>
    <w:rsid w:val="0018177A"/>
    <w:rsid w:val="00187F0F"/>
    <w:rsid w:val="0019162D"/>
    <w:rsid w:val="00194078"/>
    <w:rsid w:val="001941A4"/>
    <w:rsid w:val="00194360"/>
    <w:rsid w:val="001946CE"/>
    <w:rsid w:val="00194A83"/>
    <w:rsid w:val="00194C9E"/>
    <w:rsid w:val="0019511B"/>
    <w:rsid w:val="00197A22"/>
    <w:rsid w:val="001A0E9F"/>
    <w:rsid w:val="001A1EAF"/>
    <w:rsid w:val="001A583D"/>
    <w:rsid w:val="001A6A04"/>
    <w:rsid w:val="001A6E8F"/>
    <w:rsid w:val="001B167B"/>
    <w:rsid w:val="001B487B"/>
    <w:rsid w:val="001B6567"/>
    <w:rsid w:val="001C3ADB"/>
    <w:rsid w:val="001C684B"/>
    <w:rsid w:val="001C74AD"/>
    <w:rsid w:val="001C7B0E"/>
    <w:rsid w:val="001D01A5"/>
    <w:rsid w:val="001D17A8"/>
    <w:rsid w:val="001D2C9D"/>
    <w:rsid w:val="001D4072"/>
    <w:rsid w:val="001D5994"/>
    <w:rsid w:val="001D7616"/>
    <w:rsid w:val="001D7D64"/>
    <w:rsid w:val="001E1003"/>
    <w:rsid w:val="001E40F8"/>
    <w:rsid w:val="001E7269"/>
    <w:rsid w:val="001F1819"/>
    <w:rsid w:val="001F3993"/>
    <w:rsid w:val="001F737C"/>
    <w:rsid w:val="00201F03"/>
    <w:rsid w:val="002031FA"/>
    <w:rsid w:val="00204735"/>
    <w:rsid w:val="00210F54"/>
    <w:rsid w:val="0021370A"/>
    <w:rsid w:val="0021513D"/>
    <w:rsid w:val="00216580"/>
    <w:rsid w:val="00217E6B"/>
    <w:rsid w:val="00220CE8"/>
    <w:rsid w:val="00221058"/>
    <w:rsid w:val="00225550"/>
    <w:rsid w:val="002337CA"/>
    <w:rsid w:val="00235BBF"/>
    <w:rsid w:val="002369F7"/>
    <w:rsid w:val="002376A2"/>
    <w:rsid w:val="00237B45"/>
    <w:rsid w:val="0024028E"/>
    <w:rsid w:val="0024060F"/>
    <w:rsid w:val="002427A3"/>
    <w:rsid w:val="002502AE"/>
    <w:rsid w:val="00251C4E"/>
    <w:rsid w:val="002527E5"/>
    <w:rsid w:val="00253463"/>
    <w:rsid w:val="002537C8"/>
    <w:rsid w:val="00255B3C"/>
    <w:rsid w:val="00261BA8"/>
    <w:rsid w:val="00262313"/>
    <w:rsid w:val="00263855"/>
    <w:rsid w:val="00264BC7"/>
    <w:rsid w:val="00267E15"/>
    <w:rsid w:val="00271F90"/>
    <w:rsid w:val="002728BB"/>
    <w:rsid w:val="002752E7"/>
    <w:rsid w:val="0028103D"/>
    <w:rsid w:val="00282949"/>
    <w:rsid w:val="002856D9"/>
    <w:rsid w:val="00285D44"/>
    <w:rsid w:val="0028681A"/>
    <w:rsid w:val="0028778C"/>
    <w:rsid w:val="0028795B"/>
    <w:rsid w:val="002951D3"/>
    <w:rsid w:val="002952C5"/>
    <w:rsid w:val="00296AB5"/>
    <w:rsid w:val="002A2BCF"/>
    <w:rsid w:val="002A364A"/>
    <w:rsid w:val="002A4D7C"/>
    <w:rsid w:val="002A51E8"/>
    <w:rsid w:val="002A6E0F"/>
    <w:rsid w:val="002A739A"/>
    <w:rsid w:val="002B0EEC"/>
    <w:rsid w:val="002B1916"/>
    <w:rsid w:val="002B21F1"/>
    <w:rsid w:val="002B2504"/>
    <w:rsid w:val="002B276A"/>
    <w:rsid w:val="002B3E9C"/>
    <w:rsid w:val="002B41A5"/>
    <w:rsid w:val="002B58E7"/>
    <w:rsid w:val="002B67D6"/>
    <w:rsid w:val="002B7BC3"/>
    <w:rsid w:val="002C0C9E"/>
    <w:rsid w:val="002C31D1"/>
    <w:rsid w:val="002C431F"/>
    <w:rsid w:val="002C46ED"/>
    <w:rsid w:val="002C4FD0"/>
    <w:rsid w:val="002C5BFC"/>
    <w:rsid w:val="002C7B9F"/>
    <w:rsid w:val="002C7D1F"/>
    <w:rsid w:val="002D0388"/>
    <w:rsid w:val="002D38D9"/>
    <w:rsid w:val="002D6373"/>
    <w:rsid w:val="002E0AF4"/>
    <w:rsid w:val="002E385B"/>
    <w:rsid w:val="002E4028"/>
    <w:rsid w:val="002E443F"/>
    <w:rsid w:val="002E6665"/>
    <w:rsid w:val="002E6E52"/>
    <w:rsid w:val="002E7B17"/>
    <w:rsid w:val="002F1236"/>
    <w:rsid w:val="002F22C8"/>
    <w:rsid w:val="002F2585"/>
    <w:rsid w:val="002F2984"/>
    <w:rsid w:val="002F3DEA"/>
    <w:rsid w:val="002F4BE1"/>
    <w:rsid w:val="002F5C68"/>
    <w:rsid w:val="002F6D90"/>
    <w:rsid w:val="00302E6D"/>
    <w:rsid w:val="003034BA"/>
    <w:rsid w:val="0030547C"/>
    <w:rsid w:val="0031087E"/>
    <w:rsid w:val="00312E61"/>
    <w:rsid w:val="00314523"/>
    <w:rsid w:val="00317124"/>
    <w:rsid w:val="003178C9"/>
    <w:rsid w:val="00322165"/>
    <w:rsid w:val="0032393A"/>
    <w:rsid w:val="00326483"/>
    <w:rsid w:val="003317E3"/>
    <w:rsid w:val="003355D7"/>
    <w:rsid w:val="00335CBB"/>
    <w:rsid w:val="00335D6A"/>
    <w:rsid w:val="00341167"/>
    <w:rsid w:val="00341EC5"/>
    <w:rsid w:val="00344D18"/>
    <w:rsid w:val="00344D1A"/>
    <w:rsid w:val="003476D3"/>
    <w:rsid w:val="003510DD"/>
    <w:rsid w:val="003577F1"/>
    <w:rsid w:val="0036017F"/>
    <w:rsid w:val="00361CE0"/>
    <w:rsid w:val="003639F0"/>
    <w:rsid w:val="00364EBB"/>
    <w:rsid w:val="003675F8"/>
    <w:rsid w:val="003703E5"/>
    <w:rsid w:val="0037118C"/>
    <w:rsid w:val="003729D1"/>
    <w:rsid w:val="00376F79"/>
    <w:rsid w:val="0038404D"/>
    <w:rsid w:val="00384814"/>
    <w:rsid w:val="00390265"/>
    <w:rsid w:val="00392124"/>
    <w:rsid w:val="00393BDD"/>
    <w:rsid w:val="0039407E"/>
    <w:rsid w:val="0039509D"/>
    <w:rsid w:val="00395A01"/>
    <w:rsid w:val="00395DA2"/>
    <w:rsid w:val="0039764F"/>
    <w:rsid w:val="003A00EC"/>
    <w:rsid w:val="003A284E"/>
    <w:rsid w:val="003A6626"/>
    <w:rsid w:val="003A7932"/>
    <w:rsid w:val="003B1F97"/>
    <w:rsid w:val="003B3097"/>
    <w:rsid w:val="003B4ED3"/>
    <w:rsid w:val="003B607E"/>
    <w:rsid w:val="003B678E"/>
    <w:rsid w:val="003B7D3D"/>
    <w:rsid w:val="003C113B"/>
    <w:rsid w:val="003C3EB5"/>
    <w:rsid w:val="003C6C75"/>
    <w:rsid w:val="003C73EC"/>
    <w:rsid w:val="003C7D91"/>
    <w:rsid w:val="003D0E3A"/>
    <w:rsid w:val="003D333A"/>
    <w:rsid w:val="003D3ACE"/>
    <w:rsid w:val="003D6B8A"/>
    <w:rsid w:val="003E3F45"/>
    <w:rsid w:val="003F15DB"/>
    <w:rsid w:val="003F1B17"/>
    <w:rsid w:val="003F34ED"/>
    <w:rsid w:val="00401845"/>
    <w:rsid w:val="00402B27"/>
    <w:rsid w:val="00405881"/>
    <w:rsid w:val="0041006F"/>
    <w:rsid w:val="00415FB0"/>
    <w:rsid w:val="00417998"/>
    <w:rsid w:val="00417D10"/>
    <w:rsid w:val="0042107E"/>
    <w:rsid w:val="00422377"/>
    <w:rsid w:val="0043169F"/>
    <w:rsid w:val="00435203"/>
    <w:rsid w:val="00435AFE"/>
    <w:rsid w:val="004408F9"/>
    <w:rsid w:val="00441485"/>
    <w:rsid w:val="00447DB1"/>
    <w:rsid w:val="00450E74"/>
    <w:rsid w:val="004521B0"/>
    <w:rsid w:val="00452591"/>
    <w:rsid w:val="00455212"/>
    <w:rsid w:val="00455E0B"/>
    <w:rsid w:val="00455E12"/>
    <w:rsid w:val="00460612"/>
    <w:rsid w:val="00466B7D"/>
    <w:rsid w:val="00466DB1"/>
    <w:rsid w:val="00466E7C"/>
    <w:rsid w:val="0046705D"/>
    <w:rsid w:val="004705FD"/>
    <w:rsid w:val="004736E0"/>
    <w:rsid w:val="00473F4B"/>
    <w:rsid w:val="0048030B"/>
    <w:rsid w:val="00480740"/>
    <w:rsid w:val="00481D00"/>
    <w:rsid w:val="00481D65"/>
    <w:rsid w:val="00483D19"/>
    <w:rsid w:val="00494422"/>
    <w:rsid w:val="004A00CC"/>
    <w:rsid w:val="004A2953"/>
    <w:rsid w:val="004A50D4"/>
    <w:rsid w:val="004A5ADD"/>
    <w:rsid w:val="004A7DB8"/>
    <w:rsid w:val="004B0B97"/>
    <w:rsid w:val="004B0CF1"/>
    <w:rsid w:val="004B1A55"/>
    <w:rsid w:val="004B247B"/>
    <w:rsid w:val="004B26D4"/>
    <w:rsid w:val="004B39D7"/>
    <w:rsid w:val="004B3BCA"/>
    <w:rsid w:val="004B4ADF"/>
    <w:rsid w:val="004B54C9"/>
    <w:rsid w:val="004B6E7F"/>
    <w:rsid w:val="004C444C"/>
    <w:rsid w:val="004C6104"/>
    <w:rsid w:val="004D0EC8"/>
    <w:rsid w:val="004D3855"/>
    <w:rsid w:val="004D46F8"/>
    <w:rsid w:val="004D56CA"/>
    <w:rsid w:val="004E1018"/>
    <w:rsid w:val="004E265D"/>
    <w:rsid w:val="004E28C1"/>
    <w:rsid w:val="004E3BAF"/>
    <w:rsid w:val="004E5A71"/>
    <w:rsid w:val="004E5DAB"/>
    <w:rsid w:val="004E7CD9"/>
    <w:rsid w:val="004E7ED8"/>
    <w:rsid w:val="004F0CD7"/>
    <w:rsid w:val="004F30AA"/>
    <w:rsid w:val="004F3BFE"/>
    <w:rsid w:val="004F44E5"/>
    <w:rsid w:val="004F60A1"/>
    <w:rsid w:val="004F65AE"/>
    <w:rsid w:val="00501327"/>
    <w:rsid w:val="0050364C"/>
    <w:rsid w:val="005071F4"/>
    <w:rsid w:val="00510429"/>
    <w:rsid w:val="005129FF"/>
    <w:rsid w:val="0051415F"/>
    <w:rsid w:val="005220C5"/>
    <w:rsid w:val="00524751"/>
    <w:rsid w:val="0052696C"/>
    <w:rsid w:val="00526CBE"/>
    <w:rsid w:val="0053170F"/>
    <w:rsid w:val="00535610"/>
    <w:rsid w:val="00536C7D"/>
    <w:rsid w:val="00537817"/>
    <w:rsid w:val="00537B38"/>
    <w:rsid w:val="0054059C"/>
    <w:rsid w:val="005523DE"/>
    <w:rsid w:val="005562CB"/>
    <w:rsid w:val="005571B7"/>
    <w:rsid w:val="00557557"/>
    <w:rsid w:val="005601A8"/>
    <w:rsid w:val="00560247"/>
    <w:rsid w:val="0056063B"/>
    <w:rsid w:val="00560D88"/>
    <w:rsid w:val="00567261"/>
    <w:rsid w:val="00567F84"/>
    <w:rsid w:val="00573966"/>
    <w:rsid w:val="00575FF2"/>
    <w:rsid w:val="00576F6E"/>
    <w:rsid w:val="00576F78"/>
    <w:rsid w:val="00577A49"/>
    <w:rsid w:val="00580438"/>
    <w:rsid w:val="00581639"/>
    <w:rsid w:val="00585BAD"/>
    <w:rsid w:val="00590B67"/>
    <w:rsid w:val="00590D34"/>
    <w:rsid w:val="00591A00"/>
    <w:rsid w:val="00591C64"/>
    <w:rsid w:val="00593791"/>
    <w:rsid w:val="00594A31"/>
    <w:rsid w:val="00595D41"/>
    <w:rsid w:val="00596296"/>
    <w:rsid w:val="0059668A"/>
    <w:rsid w:val="00597259"/>
    <w:rsid w:val="005A3C29"/>
    <w:rsid w:val="005A52FB"/>
    <w:rsid w:val="005B18A9"/>
    <w:rsid w:val="005B1A10"/>
    <w:rsid w:val="005B71C1"/>
    <w:rsid w:val="005C0992"/>
    <w:rsid w:val="005C1CD0"/>
    <w:rsid w:val="005C50AD"/>
    <w:rsid w:val="005C6363"/>
    <w:rsid w:val="005C661E"/>
    <w:rsid w:val="005C6698"/>
    <w:rsid w:val="005C6AEB"/>
    <w:rsid w:val="005D03A7"/>
    <w:rsid w:val="005D1A7B"/>
    <w:rsid w:val="005D26D5"/>
    <w:rsid w:val="005D2AB4"/>
    <w:rsid w:val="005D2EA9"/>
    <w:rsid w:val="005D4633"/>
    <w:rsid w:val="005D4E40"/>
    <w:rsid w:val="005D70B9"/>
    <w:rsid w:val="005D7943"/>
    <w:rsid w:val="005D7C40"/>
    <w:rsid w:val="005D7CC6"/>
    <w:rsid w:val="005E2612"/>
    <w:rsid w:val="005F077E"/>
    <w:rsid w:val="005F1BB0"/>
    <w:rsid w:val="0060224B"/>
    <w:rsid w:val="006031A1"/>
    <w:rsid w:val="00606141"/>
    <w:rsid w:val="00612C6E"/>
    <w:rsid w:val="00616CF8"/>
    <w:rsid w:val="006177DB"/>
    <w:rsid w:val="0062069E"/>
    <w:rsid w:val="00621D95"/>
    <w:rsid w:val="00625A11"/>
    <w:rsid w:val="00625C30"/>
    <w:rsid w:val="006261B3"/>
    <w:rsid w:val="0063141F"/>
    <w:rsid w:val="006335DC"/>
    <w:rsid w:val="006351D2"/>
    <w:rsid w:val="0063555C"/>
    <w:rsid w:val="0063639C"/>
    <w:rsid w:val="00641B4C"/>
    <w:rsid w:val="006463FB"/>
    <w:rsid w:val="00646535"/>
    <w:rsid w:val="00647FD4"/>
    <w:rsid w:val="006515E8"/>
    <w:rsid w:val="006531BC"/>
    <w:rsid w:val="006531BE"/>
    <w:rsid w:val="00653BF2"/>
    <w:rsid w:val="00653BFB"/>
    <w:rsid w:val="00655D2D"/>
    <w:rsid w:val="0065737E"/>
    <w:rsid w:val="0066127B"/>
    <w:rsid w:val="00662793"/>
    <w:rsid w:val="006679CB"/>
    <w:rsid w:val="00672BD4"/>
    <w:rsid w:val="006730AC"/>
    <w:rsid w:val="006738A3"/>
    <w:rsid w:val="0067396C"/>
    <w:rsid w:val="00675B56"/>
    <w:rsid w:val="00676EA9"/>
    <w:rsid w:val="0068231B"/>
    <w:rsid w:val="00682970"/>
    <w:rsid w:val="00682E10"/>
    <w:rsid w:val="00684359"/>
    <w:rsid w:val="00685081"/>
    <w:rsid w:val="00690992"/>
    <w:rsid w:val="00691637"/>
    <w:rsid w:val="0069410E"/>
    <w:rsid w:val="00697ACC"/>
    <w:rsid w:val="00697D82"/>
    <w:rsid w:val="006A27DE"/>
    <w:rsid w:val="006B03D8"/>
    <w:rsid w:val="006B3E84"/>
    <w:rsid w:val="006B7832"/>
    <w:rsid w:val="006C042B"/>
    <w:rsid w:val="006C2C3F"/>
    <w:rsid w:val="006C3331"/>
    <w:rsid w:val="006C63F5"/>
    <w:rsid w:val="006D3EF1"/>
    <w:rsid w:val="006E0C88"/>
    <w:rsid w:val="006E3E0F"/>
    <w:rsid w:val="006E4DC4"/>
    <w:rsid w:val="006E5B31"/>
    <w:rsid w:val="006E7E68"/>
    <w:rsid w:val="006F0E21"/>
    <w:rsid w:val="006F3678"/>
    <w:rsid w:val="006F4AF1"/>
    <w:rsid w:val="006F56FE"/>
    <w:rsid w:val="006F5B6F"/>
    <w:rsid w:val="006F5ED1"/>
    <w:rsid w:val="006F724C"/>
    <w:rsid w:val="00701668"/>
    <w:rsid w:val="007042AA"/>
    <w:rsid w:val="00705D82"/>
    <w:rsid w:val="00707336"/>
    <w:rsid w:val="007106C3"/>
    <w:rsid w:val="00714653"/>
    <w:rsid w:val="00715B5B"/>
    <w:rsid w:val="0071615C"/>
    <w:rsid w:val="0071783B"/>
    <w:rsid w:val="00717A9F"/>
    <w:rsid w:val="00724A2F"/>
    <w:rsid w:val="00725211"/>
    <w:rsid w:val="007259FE"/>
    <w:rsid w:val="0072759A"/>
    <w:rsid w:val="00730177"/>
    <w:rsid w:val="007349DD"/>
    <w:rsid w:val="00734BFB"/>
    <w:rsid w:val="0073526F"/>
    <w:rsid w:val="00735F3C"/>
    <w:rsid w:val="00735F60"/>
    <w:rsid w:val="00741BDA"/>
    <w:rsid w:val="00741CA6"/>
    <w:rsid w:val="007444B8"/>
    <w:rsid w:val="00745851"/>
    <w:rsid w:val="00750A50"/>
    <w:rsid w:val="00754373"/>
    <w:rsid w:val="00755778"/>
    <w:rsid w:val="00755D6B"/>
    <w:rsid w:val="00757E1B"/>
    <w:rsid w:val="00760C54"/>
    <w:rsid w:val="007617E0"/>
    <w:rsid w:val="0076435A"/>
    <w:rsid w:val="0076442E"/>
    <w:rsid w:val="0076737E"/>
    <w:rsid w:val="007727CE"/>
    <w:rsid w:val="00772C5A"/>
    <w:rsid w:val="00774DE3"/>
    <w:rsid w:val="00775802"/>
    <w:rsid w:val="00775FB0"/>
    <w:rsid w:val="0078337B"/>
    <w:rsid w:val="00783E1C"/>
    <w:rsid w:val="00784015"/>
    <w:rsid w:val="00784355"/>
    <w:rsid w:val="00784514"/>
    <w:rsid w:val="00786532"/>
    <w:rsid w:val="0079214B"/>
    <w:rsid w:val="007933D8"/>
    <w:rsid w:val="0079448A"/>
    <w:rsid w:val="0079514C"/>
    <w:rsid w:val="00795758"/>
    <w:rsid w:val="0079691B"/>
    <w:rsid w:val="007976E1"/>
    <w:rsid w:val="007A1263"/>
    <w:rsid w:val="007A3720"/>
    <w:rsid w:val="007A480F"/>
    <w:rsid w:val="007A50F8"/>
    <w:rsid w:val="007B044E"/>
    <w:rsid w:val="007B4C68"/>
    <w:rsid w:val="007B4ED5"/>
    <w:rsid w:val="007B744A"/>
    <w:rsid w:val="007C0E3E"/>
    <w:rsid w:val="007C2604"/>
    <w:rsid w:val="007C58C1"/>
    <w:rsid w:val="007D3C93"/>
    <w:rsid w:val="007D6A0D"/>
    <w:rsid w:val="007D79C9"/>
    <w:rsid w:val="007E22FA"/>
    <w:rsid w:val="007E42E0"/>
    <w:rsid w:val="007E470E"/>
    <w:rsid w:val="007E4FB5"/>
    <w:rsid w:val="007E6C5C"/>
    <w:rsid w:val="007F08F0"/>
    <w:rsid w:val="007F2CA6"/>
    <w:rsid w:val="007F41C4"/>
    <w:rsid w:val="007F4482"/>
    <w:rsid w:val="007F4F68"/>
    <w:rsid w:val="007F6A33"/>
    <w:rsid w:val="007F6E85"/>
    <w:rsid w:val="007F737A"/>
    <w:rsid w:val="00805459"/>
    <w:rsid w:val="00805CBE"/>
    <w:rsid w:val="0080793E"/>
    <w:rsid w:val="00812D81"/>
    <w:rsid w:val="00813C34"/>
    <w:rsid w:val="008151EC"/>
    <w:rsid w:val="00816E4A"/>
    <w:rsid w:val="0081701B"/>
    <w:rsid w:val="00817382"/>
    <w:rsid w:val="008209DD"/>
    <w:rsid w:val="00821139"/>
    <w:rsid w:val="008219C6"/>
    <w:rsid w:val="0083186D"/>
    <w:rsid w:val="0083362A"/>
    <w:rsid w:val="00833FC8"/>
    <w:rsid w:val="00835BA4"/>
    <w:rsid w:val="008362D0"/>
    <w:rsid w:val="00837A5F"/>
    <w:rsid w:val="00840206"/>
    <w:rsid w:val="0084080E"/>
    <w:rsid w:val="00841FA4"/>
    <w:rsid w:val="0084354C"/>
    <w:rsid w:val="008455F3"/>
    <w:rsid w:val="008474D8"/>
    <w:rsid w:val="00850A4C"/>
    <w:rsid w:val="00853B56"/>
    <w:rsid w:val="00854507"/>
    <w:rsid w:val="00862752"/>
    <w:rsid w:val="008665C0"/>
    <w:rsid w:val="00866B02"/>
    <w:rsid w:val="00866EF3"/>
    <w:rsid w:val="0087024C"/>
    <w:rsid w:val="008718B0"/>
    <w:rsid w:val="00872101"/>
    <w:rsid w:val="00875BF5"/>
    <w:rsid w:val="00875E30"/>
    <w:rsid w:val="008767F6"/>
    <w:rsid w:val="00877569"/>
    <w:rsid w:val="008777BF"/>
    <w:rsid w:val="00883AA8"/>
    <w:rsid w:val="00883F9E"/>
    <w:rsid w:val="00884248"/>
    <w:rsid w:val="00884541"/>
    <w:rsid w:val="008845E9"/>
    <w:rsid w:val="00884676"/>
    <w:rsid w:val="008851F5"/>
    <w:rsid w:val="00887F9A"/>
    <w:rsid w:val="00892A7F"/>
    <w:rsid w:val="00892B35"/>
    <w:rsid w:val="008A20B8"/>
    <w:rsid w:val="008A5B32"/>
    <w:rsid w:val="008A6B15"/>
    <w:rsid w:val="008B0640"/>
    <w:rsid w:val="008B0C81"/>
    <w:rsid w:val="008B1019"/>
    <w:rsid w:val="008B16A1"/>
    <w:rsid w:val="008B4443"/>
    <w:rsid w:val="008B5FAD"/>
    <w:rsid w:val="008B674A"/>
    <w:rsid w:val="008C2246"/>
    <w:rsid w:val="008C264C"/>
    <w:rsid w:val="008C2C72"/>
    <w:rsid w:val="008C3E00"/>
    <w:rsid w:val="008C44DE"/>
    <w:rsid w:val="008C6EE0"/>
    <w:rsid w:val="008D39C1"/>
    <w:rsid w:val="008D6611"/>
    <w:rsid w:val="008D73CD"/>
    <w:rsid w:val="008E01F8"/>
    <w:rsid w:val="008E12BC"/>
    <w:rsid w:val="008E2D7F"/>
    <w:rsid w:val="008E30F7"/>
    <w:rsid w:val="008E4243"/>
    <w:rsid w:val="008E6353"/>
    <w:rsid w:val="008F0D29"/>
    <w:rsid w:val="008F1DC8"/>
    <w:rsid w:val="008F21D9"/>
    <w:rsid w:val="008F2989"/>
    <w:rsid w:val="008F5A96"/>
    <w:rsid w:val="00901536"/>
    <w:rsid w:val="009037E6"/>
    <w:rsid w:val="00903BD7"/>
    <w:rsid w:val="009042AD"/>
    <w:rsid w:val="00904B0F"/>
    <w:rsid w:val="0091189A"/>
    <w:rsid w:val="00912129"/>
    <w:rsid w:val="00912131"/>
    <w:rsid w:val="009121AE"/>
    <w:rsid w:val="00915A84"/>
    <w:rsid w:val="00917AB7"/>
    <w:rsid w:val="00920A1D"/>
    <w:rsid w:val="009215B4"/>
    <w:rsid w:val="009219DD"/>
    <w:rsid w:val="00925B94"/>
    <w:rsid w:val="00927F09"/>
    <w:rsid w:val="0093305C"/>
    <w:rsid w:val="00935693"/>
    <w:rsid w:val="00941E8C"/>
    <w:rsid w:val="00943889"/>
    <w:rsid w:val="009439C2"/>
    <w:rsid w:val="00952652"/>
    <w:rsid w:val="0095401B"/>
    <w:rsid w:val="00955F0A"/>
    <w:rsid w:val="00961BDB"/>
    <w:rsid w:val="00963FD6"/>
    <w:rsid w:val="00964466"/>
    <w:rsid w:val="009651DF"/>
    <w:rsid w:val="00980F9A"/>
    <w:rsid w:val="00981F70"/>
    <w:rsid w:val="0098353E"/>
    <w:rsid w:val="0098375A"/>
    <w:rsid w:val="00983B3D"/>
    <w:rsid w:val="00984C06"/>
    <w:rsid w:val="00985C18"/>
    <w:rsid w:val="00985EA0"/>
    <w:rsid w:val="00986C69"/>
    <w:rsid w:val="00986CC8"/>
    <w:rsid w:val="00986F46"/>
    <w:rsid w:val="009912DB"/>
    <w:rsid w:val="00993BFA"/>
    <w:rsid w:val="00994D9D"/>
    <w:rsid w:val="00996741"/>
    <w:rsid w:val="0099771A"/>
    <w:rsid w:val="009A0888"/>
    <w:rsid w:val="009A1011"/>
    <w:rsid w:val="009A5337"/>
    <w:rsid w:val="009A5DB6"/>
    <w:rsid w:val="009A6826"/>
    <w:rsid w:val="009A6C15"/>
    <w:rsid w:val="009A6D42"/>
    <w:rsid w:val="009A7552"/>
    <w:rsid w:val="009B0381"/>
    <w:rsid w:val="009B1666"/>
    <w:rsid w:val="009B4236"/>
    <w:rsid w:val="009B4E2D"/>
    <w:rsid w:val="009B5229"/>
    <w:rsid w:val="009B546C"/>
    <w:rsid w:val="009B5BB8"/>
    <w:rsid w:val="009B5EEB"/>
    <w:rsid w:val="009C2D06"/>
    <w:rsid w:val="009C379D"/>
    <w:rsid w:val="009C3E4F"/>
    <w:rsid w:val="009C5EA8"/>
    <w:rsid w:val="009C7FAF"/>
    <w:rsid w:val="009D0A1C"/>
    <w:rsid w:val="009D1AE4"/>
    <w:rsid w:val="009D34A1"/>
    <w:rsid w:val="009D4A9C"/>
    <w:rsid w:val="009D55A4"/>
    <w:rsid w:val="009D6605"/>
    <w:rsid w:val="009D6AC7"/>
    <w:rsid w:val="009E00BB"/>
    <w:rsid w:val="009E2186"/>
    <w:rsid w:val="009E32E5"/>
    <w:rsid w:val="009E3F08"/>
    <w:rsid w:val="009F0FD0"/>
    <w:rsid w:val="009F1202"/>
    <w:rsid w:val="009F1630"/>
    <w:rsid w:val="009F427C"/>
    <w:rsid w:val="009F5E2E"/>
    <w:rsid w:val="009F6073"/>
    <w:rsid w:val="009F6142"/>
    <w:rsid w:val="009F7F4C"/>
    <w:rsid w:val="00A00AF2"/>
    <w:rsid w:val="00A01490"/>
    <w:rsid w:val="00A02A28"/>
    <w:rsid w:val="00A05473"/>
    <w:rsid w:val="00A05654"/>
    <w:rsid w:val="00A0640D"/>
    <w:rsid w:val="00A14A3B"/>
    <w:rsid w:val="00A168E0"/>
    <w:rsid w:val="00A23D9D"/>
    <w:rsid w:val="00A24383"/>
    <w:rsid w:val="00A26704"/>
    <w:rsid w:val="00A27CEE"/>
    <w:rsid w:val="00A31812"/>
    <w:rsid w:val="00A333A1"/>
    <w:rsid w:val="00A344B8"/>
    <w:rsid w:val="00A3508A"/>
    <w:rsid w:val="00A351B6"/>
    <w:rsid w:val="00A35CEF"/>
    <w:rsid w:val="00A37800"/>
    <w:rsid w:val="00A405D8"/>
    <w:rsid w:val="00A41E0F"/>
    <w:rsid w:val="00A423C3"/>
    <w:rsid w:val="00A44206"/>
    <w:rsid w:val="00A47B07"/>
    <w:rsid w:val="00A503DC"/>
    <w:rsid w:val="00A519DE"/>
    <w:rsid w:val="00A55992"/>
    <w:rsid w:val="00A60DDD"/>
    <w:rsid w:val="00A61E01"/>
    <w:rsid w:val="00A6363E"/>
    <w:rsid w:val="00A63C38"/>
    <w:rsid w:val="00A6494A"/>
    <w:rsid w:val="00A6741B"/>
    <w:rsid w:val="00A67DE9"/>
    <w:rsid w:val="00A74107"/>
    <w:rsid w:val="00A74C94"/>
    <w:rsid w:val="00A755D0"/>
    <w:rsid w:val="00A75981"/>
    <w:rsid w:val="00A75A8E"/>
    <w:rsid w:val="00A815E7"/>
    <w:rsid w:val="00A81A85"/>
    <w:rsid w:val="00A842F4"/>
    <w:rsid w:val="00A86A0A"/>
    <w:rsid w:val="00A916C1"/>
    <w:rsid w:val="00A925EF"/>
    <w:rsid w:val="00A92C3A"/>
    <w:rsid w:val="00A95870"/>
    <w:rsid w:val="00A96F59"/>
    <w:rsid w:val="00A97FCF"/>
    <w:rsid w:val="00AA2E82"/>
    <w:rsid w:val="00AB2EAE"/>
    <w:rsid w:val="00AB3A2C"/>
    <w:rsid w:val="00AB5D0D"/>
    <w:rsid w:val="00AB76C5"/>
    <w:rsid w:val="00AC11A6"/>
    <w:rsid w:val="00AC1DD5"/>
    <w:rsid w:val="00AC5468"/>
    <w:rsid w:val="00AC59BC"/>
    <w:rsid w:val="00AC5A7B"/>
    <w:rsid w:val="00AC5F96"/>
    <w:rsid w:val="00AC6413"/>
    <w:rsid w:val="00AC7185"/>
    <w:rsid w:val="00AD0512"/>
    <w:rsid w:val="00AD0847"/>
    <w:rsid w:val="00AD158D"/>
    <w:rsid w:val="00AD1593"/>
    <w:rsid w:val="00AD1E15"/>
    <w:rsid w:val="00AD5F54"/>
    <w:rsid w:val="00AE0313"/>
    <w:rsid w:val="00AE0C16"/>
    <w:rsid w:val="00AE188C"/>
    <w:rsid w:val="00AE4008"/>
    <w:rsid w:val="00AE45B0"/>
    <w:rsid w:val="00AE51FA"/>
    <w:rsid w:val="00AE6B21"/>
    <w:rsid w:val="00AF0C15"/>
    <w:rsid w:val="00AF1A2D"/>
    <w:rsid w:val="00AF3238"/>
    <w:rsid w:val="00AF503E"/>
    <w:rsid w:val="00AF720B"/>
    <w:rsid w:val="00B0322A"/>
    <w:rsid w:val="00B07400"/>
    <w:rsid w:val="00B07DDF"/>
    <w:rsid w:val="00B10F0D"/>
    <w:rsid w:val="00B1210A"/>
    <w:rsid w:val="00B159EE"/>
    <w:rsid w:val="00B20331"/>
    <w:rsid w:val="00B20A01"/>
    <w:rsid w:val="00B21DE8"/>
    <w:rsid w:val="00B23377"/>
    <w:rsid w:val="00B303AB"/>
    <w:rsid w:val="00B303B5"/>
    <w:rsid w:val="00B33210"/>
    <w:rsid w:val="00B3383A"/>
    <w:rsid w:val="00B3449D"/>
    <w:rsid w:val="00B36FA4"/>
    <w:rsid w:val="00B41F2B"/>
    <w:rsid w:val="00B422BF"/>
    <w:rsid w:val="00B427E1"/>
    <w:rsid w:val="00B44402"/>
    <w:rsid w:val="00B45DA3"/>
    <w:rsid w:val="00B4665B"/>
    <w:rsid w:val="00B4789D"/>
    <w:rsid w:val="00B5112B"/>
    <w:rsid w:val="00B512B5"/>
    <w:rsid w:val="00B51A14"/>
    <w:rsid w:val="00B53633"/>
    <w:rsid w:val="00B53886"/>
    <w:rsid w:val="00B54331"/>
    <w:rsid w:val="00B559F4"/>
    <w:rsid w:val="00B56495"/>
    <w:rsid w:val="00B56777"/>
    <w:rsid w:val="00B57ABA"/>
    <w:rsid w:val="00B60A9D"/>
    <w:rsid w:val="00B60DE3"/>
    <w:rsid w:val="00B651B7"/>
    <w:rsid w:val="00B65E77"/>
    <w:rsid w:val="00B66534"/>
    <w:rsid w:val="00B66F16"/>
    <w:rsid w:val="00B715F8"/>
    <w:rsid w:val="00B73F9A"/>
    <w:rsid w:val="00B769CE"/>
    <w:rsid w:val="00B800E2"/>
    <w:rsid w:val="00B8386C"/>
    <w:rsid w:val="00B86236"/>
    <w:rsid w:val="00B86FC5"/>
    <w:rsid w:val="00B9028A"/>
    <w:rsid w:val="00B9082E"/>
    <w:rsid w:val="00B9136E"/>
    <w:rsid w:val="00B9629E"/>
    <w:rsid w:val="00B97117"/>
    <w:rsid w:val="00BA0149"/>
    <w:rsid w:val="00BA0EEF"/>
    <w:rsid w:val="00BA1519"/>
    <w:rsid w:val="00BA1BFA"/>
    <w:rsid w:val="00BA2960"/>
    <w:rsid w:val="00BA3742"/>
    <w:rsid w:val="00BA3B7D"/>
    <w:rsid w:val="00BA4864"/>
    <w:rsid w:val="00BA7F6C"/>
    <w:rsid w:val="00BB2416"/>
    <w:rsid w:val="00BB60AE"/>
    <w:rsid w:val="00BB659E"/>
    <w:rsid w:val="00BC2893"/>
    <w:rsid w:val="00BC4E77"/>
    <w:rsid w:val="00BC5450"/>
    <w:rsid w:val="00BC5AB2"/>
    <w:rsid w:val="00BC637D"/>
    <w:rsid w:val="00BC7283"/>
    <w:rsid w:val="00BC730E"/>
    <w:rsid w:val="00BD0165"/>
    <w:rsid w:val="00BD0EE6"/>
    <w:rsid w:val="00BD11E8"/>
    <w:rsid w:val="00BD271A"/>
    <w:rsid w:val="00BD3137"/>
    <w:rsid w:val="00BD407D"/>
    <w:rsid w:val="00BD4EEB"/>
    <w:rsid w:val="00BD6C68"/>
    <w:rsid w:val="00BD6DA0"/>
    <w:rsid w:val="00BD7E1F"/>
    <w:rsid w:val="00BE2BF8"/>
    <w:rsid w:val="00BE475F"/>
    <w:rsid w:val="00BE5A64"/>
    <w:rsid w:val="00BE5B5D"/>
    <w:rsid w:val="00BF0287"/>
    <w:rsid w:val="00BF08C8"/>
    <w:rsid w:val="00BF1FFA"/>
    <w:rsid w:val="00BF2817"/>
    <w:rsid w:val="00BF4D09"/>
    <w:rsid w:val="00BF4DE8"/>
    <w:rsid w:val="00BF6397"/>
    <w:rsid w:val="00BF6BE2"/>
    <w:rsid w:val="00BF70DA"/>
    <w:rsid w:val="00C068D0"/>
    <w:rsid w:val="00C102F8"/>
    <w:rsid w:val="00C11D73"/>
    <w:rsid w:val="00C1200F"/>
    <w:rsid w:val="00C12712"/>
    <w:rsid w:val="00C13082"/>
    <w:rsid w:val="00C13C3C"/>
    <w:rsid w:val="00C140EE"/>
    <w:rsid w:val="00C14720"/>
    <w:rsid w:val="00C153E9"/>
    <w:rsid w:val="00C164B9"/>
    <w:rsid w:val="00C17521"/>
    <w:rsid w:val="00C17E69"/>
    <w:rsid w:val="00C2197D"/>
    <w:rsid w:val="00C24B8E"/>
    <w:rsid w:val="00C25A12"/>
    <w:rsid w:val="00C26B96"/>
    <w:rsid w:val="00C273FA"/>
    <w:rsid w:val="00C32CCA"/>
    <w:rsid w:val="00C32FB7"/>
    <w:rsid w:val="00C36BD4"/>
    <w:rsid w:val="00C374BC"/>
    <w:rsid w:val="00C41DA4"/>
    <w:rsid w:val="00C45908"/>
    <w:rsid w:val="00C47775"/>
    <w:rsid w:val="00C50A6D"/>
    <w:rsid w:val="00C5172F"/>
    <w:rsid w:val="00C53FB7"/>
    <w:rsid w:val="00C54E7A"/>
    <w:rsid w:val="00C55AA6"/>
    <w:rsid w:val="00C56AA0"/>
    <w:rsid w:val="00C57276"/>
    <w:rsid w:val="00C6080B"/>
    <w:rsid w:val="00C65634"/>
    <w:rsid w:val="00C72D99"/>
    <w:rsid w:val="00C74D1C"/>
    <w:rsid w:val="00C753D8"/>
    <w:rsid w:val="00C75ED6"/>
    <w:rsid w:val="00C7620F"/>
    <w:rsid w:val="00C828AA"/>
    <w:rsid w:val="00C84603"/>
    <w:rsid w:val="00C90BDF"/>
    <w:rsid w:val="00C95897"/>
    <w:rsid w:val="00C96453"/>
    <w:rsid w:val="00C96882"/>
    <w:rsid w:val="00CA2F0D"/>
    <w:rsid w:val="00CA31C4"/>
    <w:rsid w:val="00CA44F1"/>
    <w:rsid w:val="00CA4B12"/>
    <w:rsid w:val="00CA7E5F"/>
    <w:rsid w:val="00CB0879"/>
    <w:rsid w:val="00CB099F"/>
    <w:rsid w:val="00CB2099"/>
    <w:rsid w:val="00CB79D0"/>
    <w:rsid w:val="00CC27A1"/>
    <w:rsid w:val="00CC49FF"/>
    <w:rsid w:val="00CC50DA"/>
    <w:rsid w:val="00CC6BC8"/>
    <w:rsid w:val="00CC7B8B"/>
    <w:rsid w:val="00CC7F39"/>
    <w:rsid w:val="00CD1090"/>
    <w:rsid w:val="00CD11E9"/>
    <w:rsid w:val="00CD260C"/>
    <w:rsid w:val="00CD29B2"/>
    <w:rsid w:val="00CD3F20"/>
    <w:rsid w:val="00CD584F"/>
    <w:rsid w:val="00CD7915"/>
    <w:rsid w:val="00CE15E0"/>
    <w:rsid w:val="00CE587D"/>
    <w:rsid w:val="00CE6135"/>
    <w:rsid w:val="00CE7979"/>
    <w:rsid w:val="00CF01E3"/>
    <w:rsid w:val="00CF2489"/>
    <w:rsid w:val="00CF254D"/>
    <w:rsid w:val="00CF3CD4"/>
    <w:rsid w:val="00CF3EF6"/>
    <w:rsid w:val="00CF5B0B"/>
    <w:rsid w:val="00CF7827"/>
    <w:rsid w:val="00CF7EDD"/>
    <w:rsid w:val="00D058E8"/>
    <w:rsid w:val="00D05A20"/>
    <w:rsid w:val="00D07250"/>
    <w:rsid w:val="00D14F56"/>
    <w:rsid w:val="00D156AD"/>
    <w:rsid w:val="00D16593"/>
    <w:rsid w:val="00D20C4E"/>
    <w:rsid w:val="00D21069"/>
    <w:rsid w:val="00D2321D"/>
    <w:rsid w:val="00D256F7"/>
    <w:rsid w:val="00D25F4D"/>
    <w:rsid w:val="00D2726C"/>
    <w:rsid w:val="00D315E5"/>
    <w:rsid w:val="00D32B50"/>
    <w:rsid w:val="00D33E3D"/>
    <w:rsid w:val="00D3567B"/>
    <w:rsid w:val="00D35E19"/>
    <w:rsid w:val="00D37BDB"/>
    <w:rsid w:val="00D44CC3"/>
    <w:rsid w:val="00D46CC0"/>
    <w:rsid w:val="00D5126F"/>
    <w:rsid w:val="00D52085"/>
    <w:rsid w:val="00D53524"/>
    <w:rsid w:val="00D53782"/>
    <w:rsid w:val="00D55024"/>
    <w:rsid w:val="00D551D8"/>
    <w:rsid w:val="00D56109"/>
    <w:rsid w:val="00D571D4"/>
    <w:rsid w:val="00D600AA"/>
    <w:rsid w:val="00D60245"/>
    <w:rsid w:val="00D61B9A"/>
    <w:rsid w:val="00D61D6C"/>
    <w:rsid w:val="00D679DD"/>
    <w:rsid w:val="00D704BC"/>
    <w:rsid w:val="00D73685"/>
    <w:rsid w:val="00D74369"/>
    <w:rsid w:val="00D7446E"/>
    <w:rsid w:val="00D74971"/>
    <w:rsid w:val="00D76CD7"/>
    <w:rsid w:val="00D776E6"/>
    <w:rsid w:val="00D77EA0"/>
    <w:rsid w:val="00D77EDD"/>
    <w:rsid w:val="00D8182D"/>
    <w:rsid w:val="00D83369"/>
    <w:rsid w:val="00D83B72"/>
    <w:rsid w:val="00D84C58"/>
    <w:rsid w:val="00D86B16"/>
    <w:rsid w:val="00D93241"/>
    <w:rsid w:val="00D93ABD"/>
    <w:rsid w:val="00D96E63"/>
    <w:rsid w:val="00D970B0"/>
    <w:rsid w:val="00D976AE"/>
    <w:rsid w:val="00DB2390"/>
    <w:rsid w:val="00DC00B9"/>
    <w:rsid w:val="00DC0609"/>
    <w:rsid w:val="00DC30E1"/>
    <w:rsid w:val="00DD1602"/>
    <w:rsid w:val="00DD3A00"/>
    <w:rsid w:val="00DD7F94"/>
    <w:rsid w:val="00DE18A8"/>
    <w:rsid w:val="00DE19A2"/>
    <w:rsid w:val="00DE3A29"/>
    <w:rsid w:val="00DE5FE7"/>
    <w:rsid w:val="00DE712D"/>
    <w:rsid w:val="00DE7D9C"/>
    <w:rsid w:val="00DF15D9"/>
    <w:rsid w:val="00DF35B0"/>
    <w:rsid w:val="00DF66A0"/>
    <w:rsid w:val="00DF685D"/>
    <w:rsid w:val="00E0367C"/>
    <w:rsid w:val="00E0384C"/>
    <w:rsid w:val="00E050AD"/>
    <w:rsid w:val="00E10752"/>
    <w:rsid w:val="00E12952"/>
    <w:rsid w:val="00E1405A"/>
    <w:rsid w:val="00E14B92"/>
    <w:rsid w:val="00E14E93"/>
    <w:rsid w:val="00E14F79"/>
    <w:rsid w:val="00E162B5"/>
    <w:rsid w:val="00E16424"/>
    <w:rsid w:val="00E22A8A"/>
    <w:rsid w:val="00E23ED8"/>
    <w:rsid w:val="00E2475C"/>
    <w:rsid w:val="00E2485D"/>
    <w:rsid w:val="00E24BBE"/>
    <w:rsid w:val="00E30A63"/>
    <w:rsid w:val="00E324C1"/>
    <w:rsid w:val="00E32714"/>
    <w:rsid w:val="00E32EFE"/>
    <w:rsid w:val="00E32FE5"/>
    <w:rsid w:val="00E33B23"/>
    <w:rsid w:val="00E34A2E"/>
    <w:rsid w:val="00E369C2"/>
    <w:rsid w:val="00E374D6"/>
    <w:rsid w:val="00E4172A"/>
    <w:rsid w:val="00E43C54"/>
    <w:rsid w:val="00E43E97"/>
    <w:rsid w:val="00E45A33"/>
    <w:rsid w:val="00E52E01"/>
    <w:rsid w:val="00E54338"/>
    <w:rsid w:val="00E57EB5"/>
    <w:rsid w:val="00E60233"/>
    <w:rsid w:val="00E6025A"/>
    <w:rsid w:val="00E61E90"/>
    <w:rsid w:val="00E62C29"/>
    <w:rsid w:val="00E63BBC"/>
    <w:rsid w:val="00E64074"/>
    <w:rsid w:val="00E64521"/>
    <w:rsid w:val="00E64BD5"/>
    <w:rsid w:val="00E66101"/>
    <w:rsid w:val="00E71405"/>
    <w:rsid w:val="00E722DA"/>
    <w:rsid w:val="00E7724F"/>
    <w:rsid w:val="00E80B25"/>
    <w:rsid w:val="00E81ACA"/>
    <w:rsid w:val="00E81E03"/>
    <w:rsid w:val="00E820A7"/>
    <w:rsid w:val="00E82DBF"/>
    <w:rsid w:val="00E83622"/>
    <w:rsid w:val="00E861FF"/>
    <w:rsid w:val="00E8670E"/>
    <w:rsid w:val="00E8791B"/>
    <w:rsid w:val="00E87E8B"/>
    <w:rsid w:val="00E911BF"/>
    <w:rsid w:val="00E92202"/>
    <w:rsid w:val="00E9452B"/>
    <w:rsid w:val="00E968CB"/>
    <w:rsid w:val="00E97D1A"/>
    <w:rsid w:val="00EA1894"/>
    <w:rsid w:val="00EA33BF"/>
    <w:rsid w:val="00EA43D1"/>
    <w:rsid w:val="00EB0AF0"/>
    <w:rsid w:val="00EB1C00"/>
    <w:rsid w:val="00EB1D44"/>
    <w:rsid w:val="00EB2FAD"/>
    <w:rsid w:val="00EB41E8"/>
    <w:rsid w:val="00EC13F0"/>
    <w:rsid w:val="00EC1E5E"/>
    <w:rsid w:val="00EC36A8"/>
    <w:rsid w:val="00EC6F5C"/>
    <w:rsid w:val="00EC7F9F"/>
    <w:rsid w:val="00ED4D28"/>
    <w:rsid w:val="00ED5EFB"/>
    <w:rsid w:val="00ED6474"/>
    <w:rsid w:val="00ED68A7"/>
    <w:rsid w:val="00ED6C06"/>
    <w:rsid w:val="00EE0AF5"/>
    <w:rsid w:val="00EE2F77"/>
    <w:rsid w:val="00EE473E"/>
    <w:rsid w:val="00EE4A96"/>
    <w:rsid w:val="00EE510F"/>
    <w:rsid w:val="00EE6712"/>
    <w:rsid w:val="00EF0CAE"/>
    <w:rsid w:val="00EF1D4F"/>
    <w:rsid w:val="00EF36DF"/>
    <w:rsid w:val="00EF47A2"/>
    <w:rsid w:val="00EF5E7F"/>
    <w:rsid w:val="00EF768A"/>
    <w:rsid w:val="00F00648"/>
    <w:rsid w:val="00F1167E"/>
    <w:rsid w:val="00F206AF"/>
    <w:rsid w:val="00F219E9"/>
    <w:rsid w:val="00F23B45"/>
    <w:rsid w:val="00F303AB"/>
    <w:rsid w:val="00F31803"/>
    <w:rsid w:val="00F33C99"/>
    <w:rsid w:val="00F33E7A"/>
    <w:rsid w:val="00F3640E"/>
    <w:rsid w:val="00F372AB"/>
    <w:rsid w:val="00F40B35"/>
    <w:rsid w:val="00F43E49"/>
    <w:rsid w:val="00F44C61"/>
    <w:rsid w:val="00F45EEE"/>
    <w:rsid w:val="00F46187"/>
    <w:rsid w:val="00F477BC"/>
    <w:rsid w:val="00F50753"/>
    <w:rsid w:val="00F50A32"/>
    <w:rsid w:val="00F510FC"/>
    <w:rsid w:val="00F518E1"/>
    <w:rsid w:val="00F52CBB"/>
    <w:rsid w:val="00F54FA6"/>
    <w:rsid w:val="00F556DF"/>
    <w:rsid w:val="00F61B7E"/>
    <w:rsid w:val="00F65266"/>
    <w:rsid w:val="00F65D82"/>
    <w:rsid w:val="00F71637"/>
    <w:rsid w:val="00F72631"/>
    <w:rsid w:val="00F72AE7"/>
    <w:rsid w:val="00F74906"/>
    <w:rsid w:val="00F74ED0"/>
    <w:rsid w:val="00F75AB1"/>
    <w:rsid w:val="00F772F3"/>
    <w:rsid w:val="00F77BC0"/>
    <w:rsid w:val="00F86A39"/>
    <w:rsid w:val="00F9036E"/>
    <w:rsid w:val="00F90BA2"/>
    <w:rsid w:val="00F92CFF"/>
    <w:rsid w:val="00F93BF7"/>
    <w:rsid w:val="00F94031"/>
    <w:rsid w:val="00F94C3D"/>
    <w:rsid w:val="00F94F88"/>
    <w:rsid w:val="00F96DF8"/>
    <w:rsid w:val="00FA107A"/>
    <w:rsid w:val="00FA2F3D"/>
    <w:rsid w:val="00FA30F5"/>
    <w:rsid w:val="00FA33E3"/>
    <w:rsid w:val="00FA4855"/>
    <w:rsid w:val="00FB0811"/>
    <w:rsid w:val="00FB11D3"/>
    <w:rsid w:val="00FB1E97"/>
    <w:rsid w:val="00FB34A1"/>
    <w:rsid w:val="00FB369D"/>
    <w:rsid w:val="00FB5FBB"/>
    <w:rsid w:val="00FB6302"/>
    <w:rsid w:val="00FB6FC9"/>
    <w:rsid w:val="00FC09BE"/>
    <w:rsid w:val="00FC163C"/>
    <w:rsid w:val="00FC5837"/>
    <w:rsid w:val="00FC60C5"/>
    <w:rsid w:val="00FC67C4"/>
    <w:rsid w:val="00FC77CE"/>
    <w:rsid w:val="00FC7F2E"/>
    <w:rsid w:val="00FD12A1"/>
    <w:rsid w:val="00FD2DD8"/>
    <w:rsid w:val="00FD6606"/>
    <w:rsid w:val="00FD6FDA"/>
    <w:rsid w:val="00FD7386"/>
    <w:rsid w:val="00FE00BC"/>
    <w:rsid w:val="00FE442A"/>
    <w:rsid w:val="00FE7560"/>
    <w:rsid w:val="00FF0B9C"/>
    <w:rsid w:val="00FF3BF5"/>
    <w:rsid w:val="00FF6703"/>
    <w:rsid w:val="00FF7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2EB7"/>
  <w15:docId w15:val="{8698DD61-CF85-4EA6-B37B-42CC97CB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377"/>
  </w:style>
  <w:style w:type="paragraph" w:styleId="Heading2">
    <w:name w:val="heading 2"/>
    <w:basedOn w:val="Normal"/>
    <w:link w:val="Heading2Char"/>
    <w:uiPriority w:val="9"/>
    <w:unhideWhenUsed/>
    <w:qFormat/>
    <w:rsid w:val="00E369C2"/>
    <w:pPr>
      <w:widowControl w:val="0"/>
      <w:autoSpaceDE w:val="0"/>
      <w:autoSpaceDN w:val="0"/>
      <w:ind w:left="1495"/>
      <w:outlineLvl w:val="1"/>
    </w:pPr>
    <w:rPr>
      <w:rFonts w:ascii="Arial" w:eastAsia="Arial" w:hAnsi="Arial" w:cs="Arial"/>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43F"/>
    <w:pPr>
      <w:ind w:left="720"/>
      <w:contextualSpacing/>
    </w:pPr>
  </w:style>
  <w:style w:type="paragraph" w:styleId="Header">
    <w:name w:val="header"/>
    <w:basedOn w:val="Normal"/>
    <w:link w:val="HeaderChar"/>
    <w:uiPriority w:val="99"/>
    <w:unhideWhenUsed/>
    <w:rsid w:val="00B53886"/>
    <w:pPr>
      <w:tabs>
        <w:tab w:val="center" w:pos="4680"/>
        <w:tab w:val="right" w:pos="9360"/>
      </w:tabs>
    </w:pPr>
  </w:style>
  <w:style w:type="character" w:customStyle="1" w:styleId="HeaderChar">
    <w:name w:val="Header Char"/>
    <w:basedOn w:val="DefaultParagraphFont"/>
    <w:link w:val="Header"/>
    <w:uiPriority w:val="99"/>
    <w:rsid w:val="00B53886"/>
  </w:style>
  <w:style w:type="paragraph" w:styleId="Footer">
    <w:name w:val="footer"/>
    <w:basedOn w:val="Normal"/>
    <w:link w:val="FooterChar"/>
    <w:uiPriority w:val="99"/>
    <w:unhideWhenUsed/>
    <w:rsid w:val="00B53886"/>
    <w:pPr>
      <w:tabs>
        <w:tab w:val="center" w:pos="4680"/>
        <w:tab w:val="right" w:pos="9360"/>
      </w:tabs>
    </w:pPr>
  </w:style>
  <w:style w:type="character" w:customStyle="1" w:styleId="FooterChar">
    <w:name w:val="Footer Char"/>
    <w:basedOn w:val="DefaultParagraphFont"/>
    <w:link w:val="Footer"/>
    <w:uiPriority w:val="99"/>
    <w:rsid w:val="00B53886"/>
  </w:style>
  <w:style w:type="paragraph" w:styleId="BalloonText">
    <w:name w:val="Balloon Text"/>
    <w:basedOn w:val="Normal"/>
    <w:link w:val="BalloonTextChar"/>
    <w:uiPriority w:val="99"/>
    <w:semiHidden/>
    <w:unhideWhenUsed/>
    <w:rsid w:val="00FC16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63C"/>
    <w:rPr>
      <w:rFonts w:ascii="Segoe UI" w:hAnsi="Segoe UI" w:cs="Segoe UI"/>
      <w:sz w:val="18"/>
      <w:szCs w:val="18"/>
    </w:rPr>
  </w:style>
  <w:style w:type="character" w:styleId="Hyperlink">
    <w:name w:val="Hyperlink"/>
    <w:basedOn w:val="DefaultParagraphFont"/>
    <w:uiPriority w:val="99"/>
    <w:unhideWhenUsed/>
    <w:rsid w:val="00883AA8"/>
    <w:rPr>
      <w:color w:val="0000FF"/>
      <w:u w:val="single"/>
    </w:rPr>
  </w:style>
  <w:style w:type="character" w:customStyle="1" w:styleId="Heading2Char">
    <w:name w:val="Heading 2 Char"/>
    <w:basedOn w:val="DefaultParagraphFont"/>
    <w:link w:val="Heading2"/>
    <w:uiPriority w:val="9"/>
    <w:rsid w:val="00E369C2"/>
    <w:rPr>
      <w:rFonts w:ascii="Arial" w:eastAsia="Arial" w:hAnsi="Arial" w:cs="Arial"/>
      <w:sz w:val="23"/>
      <w:szCs w:val="23"/>
    </w:rPr>
  </w:style>
  <w:style w:type="paragraph" w:styleId="BodyText">
    <w:name w:val="Body Text"/>
    <w:basedOn w:val="Normal"/>
    <w:link w:val="BodyTextChar"/>
    <w:uiPriority w:val="1"/>
    <w:qFormat/>
    <w:rsid w:val="00E369C2"/>
    <w:pPr>
      <w:widowControl w:val="0"/>
      <w:autoSpaceDE w:val="0"/>
      <w:autoSpaceDN w:val="0"/>
    </w:pPr>
    <w:rPr>
      <w:rFonts w:ascii="Arial" w:eastAsia="Arial" w:hAnsi="Arial" w:cs="Arial"/>
      <w:sz w:val="15"/>
      <w:szCs w:val="15"/>
    </w:rPr>
  </w:style>
  <w:style w:type="character" w:customStyle="1" w:styleId="BodyTextChar">
    <w:name w:val="Body Text Char"/>
    <w:basedOn w:val="DefaultParagraphFont"/>
    <w:link w:val="BodyText"/>
    <w:uiPriority w:val="1"/>
    <w:rsid w:val="00E369C2"/>
    <w:rPr>
      <w:rFonts w:ascii="Arial" w:eastAsia="Arial" w:hAnsi="Arial" w:cs="Arial"/>
      <w:sz w:val="15"/>
      <w:szCs w:val="15"/>
    </w:rPr>
  </w:style>
  <w:style w:type="character" w:styleId="UnresolvedMention">
    <w:name w:val="Unresolved Mention"/>
    <w:basedOn w:val="DefaultParagraphFont"/>
    <w:uiPriority w:val="99"/>
    <w:semiHidden/>
    <w:unhideWhenUsed/>
    <w:rsid w:val="00E87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08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96A09-BED7-44C5-99BD-B3BC1C020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3</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pwpl</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pchristensen</dc:creator>
  <cp:keywords/>
  <dc:description/>
  <cp:lastModifiedBy>Ann Richmond Garrett</cp:lastModifiedBy>
  <cp:revision>9</cp:revision>
  <cp:lastPrinted>2026-08-04T20:48:00Z</cp:lastPrinted>
  <dcterms:created xsi:type="dcterms:W3CDTF">2026-09-18T19:25:00Z</dcterms:created>
  <dcterms:modified xsi:type="dcterms:W3CDTF">2026-10-07T18:19:00Z</dcterms:modified>
</cp:coreProperties>
</file>